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935" w:rsidRDefault="00412376">
      <w:pPr>
        <w:rPr>
          <w:rFonts w:ascii="Times New Roman" w:hAnsi="Times New Roman" w:cs="Times New Roman"/>
          <w:b/>
          <w:bCs/>
          <w:noProof/>
          <w:color w:val="974705"/>
          <w:sz w:val="24"/>
          <w:szCs w:val="24"/>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-1052830</wp:posOffset>
            </wp:positionV>
            <wp:extent cx="7542530" cy="10645140"/>
            <wp:effectExtent l="19050" t="0" r="1270" b="0"/>
            <wp:wrapNone/>
            <wp:docPr id="2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8">
                      <a:lum bright="24000" contrast="-21000"/>
                    </a:blip>
                    <a:srcRect/>
                    <a:stretch>
                      <a:fillRect/>
                    </a:stretch>
                  </pic:blipFill>
                  <pic:spPr bwMode="auto">
                    <a:xfrm>
                      <a:off x="0" y="0"/>
                      <a:ext cx="7542530" cy="10645140"/>
                    </a:xfrm>
                    <a:prstGeom prst="rect">
                      <a:avLst/>
                    </a:prstGeom>
                    <a:noFill/>
                  </pic:spPr>
                </pic:pic>
              </a:graphicData>
            </a:graphic>
          </wp:anchor>
        </w:drawing>
      </w:r>
      <w:r w:rsidR="003B101B" w:rsidRPr="003B101B">
        <w:rPr>
          <w:noProof/>
        </w:rPr>
        <w:pict>
          <v:shapetype id="_x0000_t202" coordsize="21600,21600" o:spt="202" path="m,l,21600r21600,l21600,xe">
            <v:stroke joinstyle="miter"/>
            <v:path gradientshapeok="t" o:connecttype="rect"/>
          </v:shapetype>
          <v:shape id="Metin Kutusu 18" o:spid="_x0000_s1028" type="#_x0000_t202" style="position:absolute;margin-left:2151.8pt;margin-top:80.9pt;width:400.5pt;height:840.75pt;z-index:251659264;visibility:visible;mso-position-horizontal:right;mso-position-horizontal-relative:page;mso-position-vertical-relative:text" filled="f" stroked="f">
            <v:textbox style="mso-fit-shape-to-text:t">
              <w:txbxContent>
                <w:p w:rsidR="00D835C6" w:rsidRPr="00D43D74" w:rsidRDefault="00D835C6" w:rsidP="00BA5AFB">
                  <w:pPr>
                    <w:jc w:val="center"/>
                    <w:rPr>
                      <w:rFonts w:ascii="Times New Roman" w:hAnsi="Times New Roman" w:cs="Times New Roman"/>
                      <w:b/>
                      <w:bCs/>
                      <w:noProof/>
                      <w:color w:val="660033"/>
                      <w:sz w:val="72"/>
                      <w:szCs w:val="72"/>
                    </w:rPr>
                  </w:pPr>
                  <w:r w:rsidRPr="00D43D74">
                    <w:rPr>
                      <w:rFonts w:ascii="Times New Roman" w:hAnsi="Times New Roman" w:cs="Times New Roman"/>
                      <w:b/>
                      <w:bCs/>
                      <w:noProof/>
                      <w:color w:val="660033"/>
                      <w:sz w:val="72"/>
                      <w:szCs w:val="72"/>
                    </w:rPr>
                    <w:t>İNCİRLİOVA KAYMAKAMLIĞI</w:t>
                  </w:r>
                </w:p>
                <w:p w:rsidR="00D835C6" w:rsidRPr="00D43D74" w:rsidRDefault="00D835C6" w:rsidP="00BA5AFB">
                  <w:pPr>
                    <w:jc w:val="center"/>
                    <w:rPr>
                      <w:rFonts w:ascii="Times New Roman" w:hAnsi="Times New Roman" w:cs="Times New Roman"/>
                      <w:b/>
                      <w:bCs/>
                      <w:noProof/>
                      <w:color w:val="660033"/>
                      <w:sz w:val="72"/>
                      <w:szCs w:val="72"/>
                    </w:rPr>
                  </w:pPr>
                </w:p>
                <w:p w:rsidR="00D835C6" w:rsidRPr="00D43D74" w:rsidRDefault="00D835C6" w:rsidP="00BA5AFB">
                  <w:pPr>
                    <w:jc w:val="center"/>
                    <w:rPr>
                      <w:rFonts w:ascii="Times New Roman" w:hAnsi="Times New Roman" w:cs="Times New Roman"/>
                      <w:b/>
                      <w:bCs/>
                      <w:noProof/>
                      <w:color w:val="660033"/>
                      <w:sz w:val="72"/>
                      <w:szCs w:val="72"/>
                    </w:rPr>
                  </w:pPr>
                </w:p>
                <w:p w:rsidR="00D835C6" w:rsidRPr="00D43D74" w:rsidRDefault="00D835C6" w:rsidP="00BA5AFB">
                  <w:pPr>
                    <w:jc w:val="center"/>
                    <w:rPr>
                      <w:rFonts w:ascii="Times New Roman" w:hAnsi="Times New Roman" w:cs="Times New Roman"/>
                      <w:b/>
                      <w:bCs/>
                      <w:noProof/>
                      <w:color w:val="660033"/>
                      <w:sz w:val="48"/>
                      <w:szCs w:val="48"/>
                    </w:rPr>
                  </w:pPr>
                  <w:r>
                    <w:rPr>
                      <w:rFonts w:ascii="Times New Roman" w:hAnsi="Times New Roman" w:cs="Times New Roman"/>
                      <w:b/>
                      <w:bCs/>
                      <w:noProof/>
                      <w:color w:val="660033"/>
                      <w:sz w:val="48"/>
                      <w:szCs w:val="48"/>
                    </w:rPr>
                    <w:t xml:space="preserve">GERENKOVA ORTAOKULU   </w:t>
                  </w:r>
                  <w:r w:rsidRPr="00D43D74">
                    <w:rPr>
                      <w:rFonts w:ascii="Times New Roman" w:hAnsi="Times New Roman" w:cs="Times New Roman"/>
                      <w:b/>
                      <w:bCs/>
                      <w:noProof/>
                      <w:color w:val="660033"/>
                      <w:sz w:val="48"/>
                      <w:szCs w:val="48"/>
                    </w:rPr>
                    <w:t xml:space="preserve">2024-2028 STRATEJİK PLANI </w:t>
                  </w:r>
                </w:p>
              </w:txbxContent>
            </v:textbox>
            <w10:wrap anchorx="page"/>
          </v:shape>
        </w:pict>
      </w:r>
      <w:r w:rsidR="00E45935">
        <w:rPr>
          <w:rFonts w:ascii="Times New Roman" w:hAnsi="Times New Roman" w:cs="Times New Roman"/>
          <w:b/>
          <w:bCs/>
          <w:noProof/>
          <w:color w:val="974705"/>
          <w:sz w:val="24"/>
          <w:szCs w:val="24"/>
        </w:rPr>
        <w:br w:type="page"/>
      </w:r>
    </w:p>
    <w:p w:rsidR="00E45935" w:rsidRPr="0007479A" w:rsidRDefault="00412376" w:rsidP="00A763E4">
      <w:pPr>
        <w:spacing w:line="276" w:lineRule="auto"/>
        <w:ind w:left="136"/>
        <w:rPr>
          <w:rFonts w:ascii="Times New Roman" w:hAnsi="Times New Roman" w:cs="Times New Roman"/>
          <w:b/>
          <w:bCs/>
          <w:noProof/>
          <w:color w:val="974705"/>
          <w:sz w:val="24"/>
          <w:szCs w:val="24"/>
        </w:rPr>
      </w:pPr>
      <w:r>
        <w:rPr>
          <w:noProof/>
        </w:rPr>
        <w:lastRenderedPageBreak/>
        <w:drawing>
          <wp:anchor distT="0" distB="0" distL="114300" distR="114300" simplePos="0" relativeHeight="251656192" behindDoc="0" locked="0" layoutInCell="1" allowOverlap="1">
            <wp:simplePos x="0" y="0"/>
            <wp:positionH relativeFrom="column">
              <wp:posOffset>-188595</wp:posOffset>
            </wp:positionH>
            <wp:positionV relativeFrom="paragraph">
              <wp:posOffset>38100</wp:posOffset>
            </wp:positionV>
            <wp:extent cx="6504305" cy="5273040"/>
            <wp:effectExtent l="19050" t="0" r="0" b="0"/>
            <wp:wrapNone/>
            <wp:docPr id="24"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http://www.huzursayfasi.com/images/editor/images/En-Guzel-Ataturk-Resimler.jpg"/>
                    <pic:cNvPicPr>
                      <a:picLocks noChangeArrowheads="1"/>
                    </pic:cNvPicPr>
                  </pic:nvPicPr>
                  <pic:blipFill>
                    <a:blip r:embed="rId9"/>
                    <a:srcRect/>
                    <a:stretch>
                      <a:fillRect/>
                    </a:stretch>
                  </pic:blipFill>
                  <pic:spPr bwMode="auto">
                    <a:xfrm>
                      <a:off x="0" y="0"/>
                      <a:ext cx="6504305" cy="5273040"/>
                    </a:xfrm>
                    <a:prstGeom prst="rect">
                      <a:avLst/>
                    </a:prstGeom>
                    <a:noFill/>
                  </pic:spPr>
                </pic:pic>
              </a:graphicData>
            </a:graphic>
          </wp:anchor>
        </w:drawing>
      </w: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A763E4">
      <w:pPr>
        <w:spacing w:line="276" w:lineRule="auto"/>
        <w:rPr>
          <w:rFonts w:ascii="Times New Roman" w:hAnsi="Times New Roman" w:cs="Times New Roman"/>
          <w:noProof/>
          <w:sz w:val="24"/>
          <w:szCs w:val="24"/>
        </w:rPr>
      </w:pPr>
    </w:p>
    <w:p w:rsidR="00E45935" w:rsidRPr="0007479A" w:rsidRDefault="00E45935" w:rsidP="00A763E4">
      <w:pPr>
        <w:spacing w:line="276" w:lineRule="auto"/>
        <w:rPr>
          <w:rFonts w:ascii="Times New Roman" w:hAnsi="Times New Roman" w:cs="Times New Roman"/>
          <w:noProof/>
          <w:sz w:val="24"/>
          <w:szCs w:val="24"/>
        </w:rPr>
      </w:pPr>
    </w:p>
    <w:p w:rsidR="00E45935" w:rsidRPr="0007479A" w:rsidRDefault="003B101B" w:rsidP="00A763E4">
      <w:pPr>
        <w:spacing w:line="276" w:lineRule="auto"/>
        <w:rPr>
          <w:rFonts w:ascii="Times New Roman" w:hAnsi="Times New Roman" w:cs="Times New Roman"/>
          <w:noProof/>
          <w:sz w:val="24"/>
          <w:szCs w:val="24"/>
        </w:rPr>
        <w:sectPr w:rsidR="00E45935" w:rsidRPr="0007479A" w:rsidSect="000C4EB0">
          <w:headerReference w:type="default" r:id="rId10"/>
          <w:footerReference w:type="default" r:id="rId11"/>
          <w:pgSz w:w="11907" w:h="16839" w:code="9"/>
          <w:pgMar w:top="1701" w:right="1134" w:bottom="1276" w:left="1418" w:header="709" w:footer="709" w:gutter="0"/>
          <w:cols w:space="708"/>
          <w:titlePg/>
          <w:docGrid w:linePitch="360"/>
        </w:sectPr>
      </w:pPr>
      <w:r>
        <w:rPr>
          <w:rFonts w:ascii="Times New Roman" w:hAnsi="Times New Roman" w:cs="Times New Roman"/>
          <w:noProof/>
          <w:sz w:val="24"/>
          <w:szCs w:val="24"/>
        </w:rPr>
        <w:pict>
          <v:rect id="Rectangle 463" o:spid="_x0000_s1063" style="position:absolute;margin-left:-1.4pt;margin-top:6.45pt;width:464.05pt;height:137.35pt;z-index:251661312;visibility:visible" strokecolor="blue" strokeweight="2pt">
            <v:textbox style="mso-next-textbox:#Rectangle 463">
              <w:txbxContent>
                <w:p w:rsidR="00D835C6" w:rsidRDefault="00D835C6" w:rsidP="00013754">
                  <w:pPr>
                    <w:adjustRightInd w:val="0"/>
                    <w:jc w:val="center"/>
                    <w:rPr>
                      <w:rFonts w:ascii="Monotype Corsiva" w:hAnsi="Monotype Corsiva" w:cs="Monotype Corsiva"/>
                      <w:sz w:val="44"/>
                      <w:szCs w:val="44"/>
                    </w:rPr>
                  </w:pPr>
                  <w:r>
                    <w:rPr>
                      <w:rFonts w:ascii="Monotype Corsiva" w:hAnsi="Monotype Corsiva" w:cs="Monotype Corsiva"/>
                      <w:sz w:val="48"/>
                      <w:szCs w:val="48"/>
                    </w:rPr>
                    <w:tab/>
                  </w:r>
                  <w:r>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D835C6" w:rsidRDefault="00D835C6" w:rsidP="00013754">
                  <w:pPr>
                    <w:rPr>
                      <w:rFonts w:ascii="Monotype Corsiva" w:hAnsi="Monotype Corsiva" w:cs="Monotype Corsiva"/>
                      <w:i/>
                      <w:iCs/>
                      <w:sz w:val="44"/>
                      <w:szCs w:val="44"/>
                    </w:rPr>
                  </w:pPr>
                  <w:r>
                    <w:rPr>
                      <w:rFonts w:ascii="Monotype Corsiva" w:hAnsi="Monotype Corsiva" w:cs="Monotype Corsiva"/>
                      <w:i/>
                      <w:iCs/>
                      <w:sz w:val="44"/>
                      <w:szCs w:val="44"/>
                    </w:rPr>
                    <w:t xml:space="preserve"> </w:t>
                  </w:r>
                </w:p>
                <w:p w:rsidR="00D835C6" w:rsidRDefault="00D835C6" w:rsidP="00013754">
                  <w:pPr>
                    <w:rPr>
                      <w:b/>
                      <w:bCs/>
                      <w:sz w:val="44"/>
                      <w:szCs w:val="44"/>
                    </w:rPr>
                  </w:pPr>
                  <w:r>
                    <w:rPr>
                      <w:rFonts w:ascii="Monotype Corsiva" w:hAnsi="Monotype Corsiva" w:cs="Monotype Corsiva"/>
                      <w:b/>
                      <w:bCs/>
                      <w:i/>
                      <w:iCs/>
                      <w:sz w:val="44"/>
                      <w:szCs w:val="44"/>
                    </w:rPr>
                    <w:t xml:space="preserve">                                Mustafa Kemal ATATÜRK</w:t>
                  </w:r>
                </w:p>
                <w:p w:rsidR="00D835C6" w:rsidRDefault="00D835C6" w:rsidP="00013754">
                  <w:pPr>
                    <w:spacing w:before="240"/>
                    <w:jc w:val="both"/>
                  </w:pPr>
                </w:p>
              </w:txbxContent>
            </v:textbox>
          </v:rect>
        </w:pict>
      </w:r>
    </w:p>
    <w:p w:rsidR="00E45935" w:rsidRPr="0007479A" w:rsidRDefault="00772D66" w:rsidP="00A763E4">
      <w:pPr>
        <w:spacing w:line="276" w:lineRule="auto"/>
        <w:rPr>
          <w:rFonts w:ascii="Times New Roman" w:hAnsi="Times New Roman" w:cs="Times New Roman"/>
          <w:b/>
          <w:bCs/>
          <w:noProof/>
          <w:color w:val="974705"/>
          <w:sz w:val="24"/>
          <w:szCs w:val="24"/>
        </w:rPr>
      </w:pPr>
      <w:r>
        <w:rPr>
          <w:rFonts w:ascii="Times New Roman" w:hAnsi="Times New Roman" w:cs="Times New Roman"/>
          <w:b/>
          <w:bCs/>
          <w:noProof/>
          <w:color w:val="974705"/>
          <w:sz w:val="24"/>
          <w:szCs w:val="24"/>
        </w:rPr>
        <w:lastRenderedPageBreak/>
        <w:drawing>
          <wp:anchor distT="0" distB="0" distL="114300" distR="114300" simplePos="0" relativeHeight="251662336" behindDoc="1" locked="0" layoutInCell="1" allowOverlap="1">
            <wp:simplePos x="0" y="0"/>
            <wp:positionH relativeFrom="column">
              <wp:posOffset>981710</wp:posOffset>
            </wp:positionH>
            <wp:positionV relativeFrom="paragraph">
              <wp:posOffset>-5080</wp:posOffset>
            </wp:positionV>
            <wp:extent cx="4065270" cy="2286000"/>
            <wp:effectExtent l="19050" t="0" r="0" b="0"/>
            <wp:wrapTight wrapText="bothSides">
              <wp:wrapPolygon edited="0">
                <wp:start x="-101" y="0"/>
                <wp:lineTo x="-101" y="21420"/>
                <wp:lineTo x="21560" y="21420"/>
                <wp:lineTo x="21560" y="0"/>
                <wp:lineTo x="-101" y="0"/>
              </wp:wrapPolygon>
            </wp:wrapTight>
            <wp:docPr id="2"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12"/>
                    <a:stretch>
                      <a:fillRect/>
                    </a:stretch>
                  </pic:blipFill>
                  <pic:spPr bwMode="auto">
                    <a:xfrm>
                      <a:off x="0" y="0"/>
                      <a:ext cx="4065270" cy="2286000"/>
                    </a:xfrm>
                    <a:prstGeom prst="rect">
                      <a:avLst/>
                    </a:prstGeom>
                    <a:noFill/>
                    <a:ln w="9525">
                      <a:noFill/>
                      <a:miter lim="800000"/>
                      <a:headEnd/>
                      <a:tailEnd/>
                    </a:ln>
                  </pic:spPr>
                </pic:pic>
              </a:graphicData>
            </a:graphic>
          </wp:anchor>
        </w:drawing>
      </w:r>
    </w:p>
    <w:p w:rsidR="00E45935" w:rsidRPr="0007479A" w:rsidRDefault="00E45935" w:rsidP="00A763E4">
      <w:pPr>
        <w:spacing w:line="276" w:lineRule="auto"/>
        <w:ind w:left="136"/>
        <w:rPr>
          <w:rFonts w:ascii="Times New Roman" w:hAnsi="Times New Roman" w:cs="Times New Roman"/>
          <w:b/>
          <w:bCs/>
          <w:noProof/>
          <w:color w:val="974705"/>
          <w:sz w:val="24"/>
          <w:szCs w:val="24"/>
        </w:rPr>
      </w:pPr>
    </w:p>
    <w:p w:rsidR="00E45935" w:rsidRPr="0007479A" w:rsidRDefault="00E45935" w:rsidP="00163253">
      <w:pPr>
        <w:spacing w:line="276" w:lineRule="auto"/>
        <w:rPr>
          <w:rFonts w:ascii="Times New Roman" w:hAnsi="Times New Roman" w:cs="Times New Roman"/>
          <w:i/>
          <w:iCs/>
          <w:noProof/>
          <w:color w:val="000000"/>
          <w:sz w:val="24"/>
          <w:szCs w:val="24"/>
        </w:rPr>
      </w:pPr>
    </w:p>
    <w:p w:rsidR="00E45935" w:rsidRPr="0007479A" w:rsidRDefault="00E45935" w:rsidP="002028CA">
      <w:pPr>
        <w:spacing w:line="276" w:lineRule="auto"/>
        <w:ind w:left="136"/>
        <w:jc w:val="center"/>
        <w:rPr>
          <w:rFonts w:ascii="Times New Roman" w:hAnsi="Times New Roman" w:cs="Times New Roman"/>
          <w:i/>
          <w:iCs/>
          <w:noProof/>
          <w:color w:val="000000"/>
          <w:sz w:val="24"/>
          <w:szCs w:val="24"/>
        </w:rPr>
      </w:pPr>
    </w:p>
    <w:p w:rsidR="00E45935" w:rsidRPr="0007479A" w:rsidRDefault="00E45935" w:rsidP="003C64FE">
      <w:pPr>
        <w:spacing w:line="276" w:lineRule="auto"/>
        <w:ind w:left="136"/>
        <w:jc w:val="center"/>
        <w:rPr>
          <w:rFonts w:ascii="Times New Roman" w:hAnsi="Times New Roman" w:cs="Times New Roman"/>
          <w:i/>
          <w:iCs/>
          <w:noProof/>
          <w:color w:val="000000"/>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Default="00772D66" w:rsidP="00772D66">
      <w:pPr>
        <w:ind w:firstLine="708"/>
        <w:rPr>
          <w:rFonts w:ascii="Times New Roman" w:hAnsi="Times New Roman" w:cs="Times New Roman"/>
          <w:noProof/>
          <w:sz w:val="24"/>
          <w:szCs w:val="24"/>
        </w:rPr>
      </w:pPr>
    </w:p>
    <w:p w:rsidR="00772D66" w:rsidRPr="00772D66" w:rsidRDefault="00772D66" w:rsidP="00772D66">
      <w:pPr>
        <w:ind w:left="3600" w:firstLine="720"/>
        <w:rPr>
          <w:rFonts w:ascii="Times New Roman" w:hAnsi="Times New Roman" w:cs="Times New Roman"/>
          <w:b/>
          <w:noProof/>
          <w:sz w:val="24"/>
          <w:szCs w:val="24"/>
        </w:rPr>
      </w:pPr>
      <w:r w:rsidRPr="00772D66">
        <w:rPr>
          <w:rFonts w:ascii="Times New Roman" w:hAnsi="Times New Roman" w:cs="Times New Roman"/>
          <w:b/>
          <w:noProof/>
          <w:sz w:val="24"/>
          <w:szCs w:val="24"/>
        </w:rPr>
        <w:t>S</w:t>
      </w:r>
      <w:r>
        <w:rPr>
          <w:rFonts w:ascii="Times New Roman" w:hAnsi="Times New Roman" w:cs="Times New Roman"/>
          <w:b/>
          <w:noProof/>
          <w:sz w:val="24"/>
          <w:szCs w:val="24"/>
        </w:rPr>
        <w:t>UNUŞ</w:t>
      </w:r>
    </w:p>
    <w:p w:rsidR="00772D66" w:rsidRPr="00772D66" w:rsidRDefault="00772D66" w:rsidP="00772D66">
      <w:pPr>
        <w:ind w:firstLine="708"/>
        <w:jc w:val="both"/>
        <w:rPr>
          <w:rFonts w:ascii="Times New Roman" w:hAnsi="Times New Roman" w:cs="Times New Roman"/>
          <w:noProof/>
          <w:sz w:val="24"/>
          <w:szCs w:val="24"/>
        </w:rPr>
      </w:pPr>
      <w:r w:rsidRPr="00772D66">
        <w:rPr>
          <w:rFonts w:ascii="Times New Roman" w:hAnsi="Times New Roman" w:cs="Times New Roman"/>
          <w:noProof/>
          <w:sz w:val="24"/>
          <w:szCs w:val="24"/>
        </w:rPr>
        <w:t xml:space="preserve">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772D66" w:rsidRPr="00772D66" w:rsidRDefault="00772D66" w:rsidP="00772D66">
      <w:pPr>
        <w:ind w:firstLine="708"/>
        <w:jc w:val="both"/>
        <w:rPr>
          <w:rFonts w:ascii="Times New Roman" w:hAnsi="Times New Roman" w:cs="Times New Roman"/>
          <w:noProof/>
          <w:sz w:val="24"/>
          <w:szCs w:val="24"/>
        </w:rPr>
      </w:pPr>
      <w:r w:rsidRPr="00772D66">
        <w:rPr>
          <w:rFonts w:ascii="Times New Roman" w:hAnsi="Times New Roman" w:cs="Times New Roman"/>
          <w:noProof/>
          <w:sz w:val="24"/>
          <w:szCs w:val="24"/>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rsidR="00772D66" w:rsidRPr="00772D66" w:rsidRDefault="00772D66" w:rsidP="00772D66">
      <w:pPr>
        <w:ind w:firstLine="708"/>
        <w:jc w:val="both"/>
        <w:rPr>
          <w:rFonts w:ascii="Times New Roman" w:hAnsi="Times New Roman" w:cs="Times New Roman"/>
          <w:noProof/>
          <w:sz w:val="24"/>
          <w:szCs w:val="24"/>
        </w:rPr>
      </w:pPr>
      <w:r w:rsidRPr="00772D66">
        <w:rPr>
          <w:rFonts w:ascii="Times New Roman" w:hAnsi="Times New Roman" w:cs="Times New Roman"/>
          <w:noProof/>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772D66" w:rsidRPr="00772D66" w:rsidRDefault="00772D66" w:rsidP="00772D66">
      <w:pPr>
        <w:ind w:firstLine="708"/>
        <w:jc w:val="both"/>
        <w:rPr>
          <w:rFonts w:ascii="Times New Roman" w:hAnsi="Times New Roman" w:cs="Times New Roman"/>
          <w:noProof/>
          <w:sz w:val="24"/>
          <w:szCs w:val="24"/>
        </w:rPr>
      </w:pPr>
      <w:r w:rsidRPr="00772D66">
        <w:rPr>
          <w:rFonts w:ascii="Times New Roman" w:hAnsi="Times New Roman" w:cs="Times New Roman"/>
          <w:noProof/>
          <w:sz w:val="24"/>
          <w:szCs w:val="24"/>
        </w:rPr>
        <w:t>Bu bağlamda bizler Gerenkova Ortaokulu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diliyorum.</w:t>
      </w:r>
    </w:p>
    <w:p w:rsidR="00013754" w:rsidRPr="0007479A" w:rsidRDefault="00772D66" w:rsidP="00772D66">
      <w:pPr>
        <w:ind w:firstLine="708"/>
        <w:jc w:val="both"/>
        <w:rPr>
          <w:rFonts w:ascii="Times New Roman" w:hAnsi="Times New Roman" w:cs="Times New Roman"/>
          <w:i/>
          <w:iCs/>
          <w:noProof/>
          <w:color w:val="000000"/>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772D66" w:rsidRDefault="00772D66" w:rsidP="00772D66">
      <w:pPr>
        <w:spacing w:line="276" w:lineRule="auto"/>
        <w:jc w:val="right"/>
        <w:rPr>
          <w:rFonts w:ascii="Times New Roman" w:hAnsi="Times New Roman" w:cs="Times New Roman"/>
          <w:i/>
          <w:iCs/>
          <w:noProof/>
          <w:color w:val="000000"/>
          <w:sz w:val="36"/>
          <w:szCs w:val="36"/>
        </w:rPr>
      </w:pPr>
    </w:p>
    <w:p w:rsidR="00013754" w:rsidRDefault="00013754" w:rsidP="00772D66">
      <w:pPr>
        <w:spacing w:line="276" w:lineRule="auto"/>
        <w:jc w:val="right"/>
        <w:rPr>
          <w:rFonts w:ascii="Times New Roman" w:hAnsi="Times New Roman" w:cs="Times New Roman"/>
          <w:i/>
          <w:iCs/>
          <w:noProof/>
          <w:color w:val="000000"/>
          <w:sz w:val="36"/>
          <w:szCs w:val="36"/>
        </w:rPr>
      </w:pPr>
      <w:r>
        <w:rPr>
          <w:rFonts w:ascii="Times New Roman" w:hAnsi="Times New Roman" w:cs="Times New Roman"/>
          <w:i/>
          <w:iCs/>
          <w:noProof/>
          <w:color w:val="000000"/>
          <w:sz w:val="36"/>
          <w:szCs w:val="36"/>
        </w:rPr>
        <w:t>Mehmet DEĞER</w:t>
      </w:r>
    </w:p>
    <w:p w:rsidR="00E45935" w:rsidRDefault="00772D66" w:rsidP="00772D66">
      <w:pPr>
        <w:spacing w:line="276" w:lineRule="auto"/>
        <w:jc w:val="center"/>
        <w:rPr>
          <w:rFonts w:ascii="Times New Roman" w:hAnsi="Times New Roman" w:cs="Times New Roman"/>
          <w:i/>
          <w:iCs/>
          <w:noProof/>
          <w:color w:val="000000"/>
          <w:sz w:val="24"/>
          <w:szCs w:val="24"/>
        </w:rPr>
      </w:pPr>
      <w:r>
        <w:rPr>
          <w:rFonts w:ascii="Times New Roman" w:hAnsi="Times New Roman" w:cs="Times New Roman"/>
          <w:i/>
          <w:iCs/>
          <w:noProof/>
          <w:color w:val="000000"/>
          <w:sz w:val="36"/>
          <w:szCs w:val="36"/>
        </w:rPr>
        <w:t xml:space="preserve">                                                                    </w:t>
      </w:r>
      <w:r w:rsidR="00E45935" w:rsidRPr="00B346D8">
        <w:rPr>
          <w:rFonts w:ascii="Times New Roman" w:hAnsi="Times New Roman" w:cs="Times New Roman"/>
          <w:i/>
          <w:iCs/>
          <w:noProof/>
          <w:color w:val="000000"/>
          <w:sz w:val="36"/>
          <w:szCs w:val="36"/>
        </w:rPr>
        <w:t>Okul Müdürü</w:t>
      </w:r>
      <w:r w:rsidR="00E45935">
        <w:rPr>
          <w:rFonts w:ascii="Times New Roman" w:hAnsi="Times New Roman" w:cs="Times New Roman"/>
          <w:i/>
          <w:iCs/>
          <w:noProof/>
          <w:color w:val="000000"/>
        </w:rPr>
        <w:br w:type="page"/>
      </w:r>
    </w:p>
    <w:tbl>
      <w:tblPr>
        <w:tblW w:w="10035" w:type="dxa"/>
        <w:tblInd w:w="-106" w:type="dxa"/>
        <w:tblLayout w:type="fixed"/>
        <w:tblLook w:val="00A0"/>
      </w:tblPr>
      <w:tblGrid>
        <w:gridCol w:w="9018"/>
        <w:gridCol w:w="1017"/>
      </w:tblGrid>
      <w:tr w:rsidR="00E45935" w:rsidRPr="0007479A">
        <w:tc>
          <w:tcPr>
            <w:tcW w:w="9018" w:type="dxa"/>
          </w:tcPr>
          <w:p w:rsidR="00E45935" w:rsidRPr="000E2421" w:rsidRDefault="00E45935" w:rsidP="000E2421">
            <w:pPr>
              <w:pStyle w:val="T1"/>
              <w:widowControl/>
              <w:tabs>
                <w:tab w:val="left" w:leader="dot" w:pos="9032"/>
              </w:tabs>
              <w:autoSpaceDE/>
              <w:autoSpaceDN/>
              <w:spacing w:before="0" w:line="276" w:lineRule="auto"/>
              <w:jc w:val="center"/>
              <w:rPr>
                <w:rFonts w:ascii="Times New Roman" w:hAnsi="Times New Roman" w:cs="Times New Roman"/>
                <w:noProof/>
                <w:color w:val="000000"/>
              </w:rPr>
            </w:pPr>
            <w:r w:rsidRPr="000E2421">
              <w:rPr>
                <w:rFonts w:ascii="Times New Roman" w:hAnsi="Times New Roman" w:cs="Times New Roman"/>
                <w:noProof/>
                <w:color w:val="000000"/>
              </w:rPr>
              <w:lastRenderedPageBreak/>
              <w:t>İÇİNDEKİLER</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center"/>
              <w:rPr>
                <w:rFonts w:ascii="Times New Roman" w:hAnsi="Times New Roman" w:cs="Times New Roman"/>
                <w:b/>
                <w:bCs/>
                <w:noProof/>
                <w:color w:val="000000"/>
              </w:rPr>
            </w:pPr>
            <w:r w:rsidRPr="000E2421">
              <w:rPr>
                <w:rFonts w:ascii="Times New Roman" w:hAnsi="Times New Roman" w:cs="Times New Roman"/>
                <w:b/>
                <w:bCs/>
                <w:noProof/>
                <w:color w:val="000000"/>
              </w:rPr>
              <w:t>SAYFA</w:t>
            </w:r>
          </w:p>
        </w:tc>
      </w:tr>
      <w:tr w:rsidR="00E45935" w:rsidRPr="0007479A">
        <w:tc>
          <w:tcPr>
            <w:tcW w:w="9018" w:type="dxa"/>
          </w:tcPr>
          <w:p w:rsidR="00E45935" w:rsidRPr="000E2421" w:rsidRDefault="00E45935" w:rsidP="000E2421">
            <w:pPr>
              <w:pStyle w:val="T1"/>
              <w:widowControl/>
              <w:tabs>
                <w:tab w:val="left" w:leader="dot" w:pos="9032"/>
              </w:tabs>
              <w:autoSpaceDE/>
              <w:autoSpaceDN/>
              <w:spacing w:before="0" w:line="276" w:lineRule="auto"/>
              <w:jc w:val="both"/>
              <w:rPr>
                <w:rFonts w:ascii="Times New Roman" w:hAnsi="Times New Roman" w:cs="Times New Roman"/>
                <w:noProof/>
                <w:color w:val="FF0000"/>
              </w:rPr>
            </w:pPr>
            <w:r w:rsidRPr="000E2421">
              <w:rPr>
                <w:rFonts w:ascii="Times New Roman" w:hAnsi="Times New Roman" w:cs="Times New Roman"/>
                <w:noProof/>
                <w:color w:val="FF0000"/>
              </w:rPr>
              <w:t>SUNUŞ</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E45935" w:rsidP="000E2421">
            <w:pPr>
              <w:pStyle w:val="T1"/>
              <w:widowControl/>
              <w:tabs>
                <w:tab w:val="left" w:leader="dot" w:pos="9032"/>
              </w:tabs>
              <w:autoSpaceDE/>
              <w:autoSpaceDN/>
              <w:spacing w:before="0" w:line="276" w:lineRule="auto"/>
              <w:ind w:left="136" w:firstLine="0"/>
              <w:jc w:val="both"/>
              <w:rPr>
                <w:rFonts w:ascii="Times New Roman" w:hAnsi="Times New Roman" w:cs="Times New Roman"/>
                <w:noProof/>
                <w:color w:val="FF0000"/>
              </w:rPr>
            </w:pPr>
            <w:r w:rsidRPr="000E2421">
              <w:rPr>
                <w:rFonts w:ascii="Times New Roman" w:hAnsi="Times New Roman" w:cs="Times New Roman"/>
                <w:noProof/>
                <w:color w:val="FF0000"/>
              </w:rPr>
              <w:t>İÇİNDEKİLER</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E45935" w:rsidP="000E2421">
            <w:pPr>
              <w:pStyle w:val="T1"/>
              <w:widowControl/>
              <w:tabs>
                <w:tab w:val="left" w:leader="dot" w:pos="9032"/>
              </w:tabs>
              <w:autoSpaceDE/>
              <w:autoSpaceDN/>
              <w:spacing w:before="0" w:line="276" w:lineRule="auto"/>
              <w:ind w:left="136" w:firstLine="0"/>
              <w:jc w:val="both"/>
              <w:rPr>
                <w:rFonts w:ascii="Times New Roman" w:hAnsi="Times New Roman" w:cs="Times New Roman"/>
                <w:noProof/>
                <w:color w:val="FF0000"/>
              </w:rPr>
            </w:pPr>
            <w:r w:rsidRPr="000E2421">
              <w:rPr>
                <w:rFonts w:ascii="Times New Roman" w:hAnsi="Times New Roman" w:cs="Times New Roman"/>
                <w:noProof/>
                <w:color w:val="FF0000"/>
              </w:rPr>
              <w:t>TABLOLAR</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E45935" w:rsidP="000E2421">
            <w:pPr>
              <w:pStyle w:val="T1"/>
              <w:widowControl/>
              <w:tabs>
                <w:tab w:val="left" w:leader="dot" w:pos="9097"/>
              </w:tabs>
              <w:autoSpaceDE/>
              <w:autoSpaceDN/>
              <w:spacing w:before="0" w:line="276" w:lineRule="auto"/>
              <w:ind w:left="136" w:firstLine="0"/>
              <w:jc w:val="both"/>
              <w:rPr>
                <w:rFonts w:ascii="Times New Roman" w:hAnsi="Times New Roman" w:cs="Times New Roman"/>
                <w:noProof/>
                <w:color w:val="FF0000"/>
              </w:rPr>
            </w:pPr>
            <w:r w:rsidRPr="000E2421">
              <w:rPr>
                <w:rFonts w:ascii="Times New Roman" w:hAnsi="Times New Roman" w:cs="Times New Roman"/>
                <w:noProof/>
                <w:color w:val="FF0000"/>
              </w:rPr>
              <w:t>ŞEKİLLER</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3B101B" w:rsidP="000E2421">
            <w:pPr>
              <w:pStyle w:val="T1"/>
              <w:widowControl/>
              <w:tabs>
                <w:tab w:val="left" w:leader="dot" w:pos="9037"/>
              </w:tabs>
              <w:autoSpaceDE/>
              <w:autoSpaceDN/>
              <w:spacing w:before="0" w:line="276" w:lineRule="auto"/>
              <w:ind w:left="136" w:firstLine="0"/>
              <w:jc w:val="both"/>
              <w:rPr>
                <w:rFonts w:ascii="Times New Roman" w:hAnsi="Times New Roman" w:cs="Times New Roman"/>
                <w:noProof/>
                <w:color w:val="FF0000"/>
              </w:rPr>
            </w:pPr>
            <w:hyperlink w:anchor="_bookmark3" w:history="1">
              <w:r w:rsidR="00E45935" w:rsidRPr="000E2421">
                <w:rPr>
                  <w:rFonts w:ascii="Times New Roman" w:hAnsi="Times New Roman" w:cs="Times New Roman"/>
                  <w:noProof/>
                  <w:color w:val="FF0000"/>
                </w:rPr>
                <w:t>TANIMLAR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3B101B" w:rsidP="000E2421">
            <w:pPr>
              <w:pStyle w:val="T1"/>
              <w:widowControl/>
              <w:tabs>
                <w:tab w:val="left" w:pos="420"/>
                <w:tab w:val="left" w:leader="dot" w:pos="9087"/>
              </w:tabs>
              <w:autoSpaceDE/>
              <w:autoSpaceDN/>
              <w:spacing w:before="0" w:line="276" w:lineRule="auto"/>
              <w:jc w:val="both"/>
              <w:rPr>
                <w:rFonts w:ascii="Times New Roman" w:hAnsi="Times New Roman" w:cs="Times New Roman"/>
                <w:noProof/>
                <w:color w:val="FF0000"/>
              </w:rPr>
            </w:pPr>
            <w:hyperlink w:anchor="_bookmark4" w:history="1">
              <w:r w:rsidR="00E45935" w:rsidRPr="000E2421">
                <w:rPr>
                  <w:rFonts w:ascii="Times New Roman" w:hAnsi="Times New Roman" w:cs="Times New Roman"/>
                  <w:noProof/>
                  <w:color w:val="FF0000"/>
                </w:rPr>
                <w:t>GİRİŞ</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E45935" w:rsidRPr="0007479A">
        <w:tc>
          <w:tcPr>
            <w:tcW w:w="9018" w:type="dxa"/>
          </w:tcPr>
          <w:p w:rsidR="00E45935" w:rsidRPr="000E2421" w:rsidRDefault="00E45935" w:rsidP="000E2421">
            <w:pPr>
              <w:pStyle w:val="T1"/>
              <w:widowControl/>
              <w:numPr>
                <w:ilvl w:val="0"/>
                <w:numId w:val="3"/>
              </w:numPr>
              <w:tabs>
                <w:tab w:val="left" w:pos="420"/>
                <w:tab w:val="left" w:leader="dot" w:pos="9087"/>
              </w:tabs>
              <w:autoSpaceDE/>
              <w:autoSpaceDN/>
              <w:spacing w:before="0" w:line="276" w:lineRule="auto"/>
              <w:jc w:val="both"/>
              <w:rPr>
                <w:rFonts w:ascii="Times New Roman" w:hAnsi="Times New Roman" w:cs="Times New Roman"/>
                <w:noProof/>
                <w:color w:val="FF0000"/>
              </w:rPr>
            </w:pPr>
            <w:r w:rsidRPr="000E2421">
              <w:rPr>
                <w:rFonts w:ascii="Times New Roman" w:hAnsi="Times New Roman" w:cs="Times New Roman"/>
                <w:noProof/>
                <w:color w:val="FF0000"/>
              </w:rPr>
              <w:t xml:space="preserve">BÖLÜM: </w:t>
            </w:r>
            <w:hyperlink w:anchor="_bookmark11" w:history="1">
              <w:r w:rsidRPr="000E2421">
                <w:rPr>
                  <w:rFonts w:ascii="Times New Roman" w:hAnsi="Times New Roman" w:cs="Times New Roman"/>
                  <w:noProof/>
                  <w:color w:val="FF0000"/>
                </w:rPr>
                <w:t>STRATEJİK PLANHAZIRLIK SÜRECİ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p>
        </w:tc>
      </w:tr>
      <w:tr w:rsidR="00E45935" w:rsidRPr="0007479A">
        <w:tc>
          <w:tcPr>
            <w:tcW w:w="9018" w:type="dxa"/>
          </w:tcPr>
          <w:p w:rsidR="00E45935" w:rsidRPr="000E2421" w:rsidRDefault="003B101B" w:rsidP="000E2421">
            <w:pPr>
              <w:pStyle w:val="T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2" w:history="1">
              <w:r w:rsidR="00E45935" w:rsidRPr="000E2421">
                <w:rPr>
                  <w:rFonts w:ascii="Times New Roman" w:hAnsi="Times New Roman" w:cs="Times New Roman"/>
                  <w:noProof/>
                  <w:color w:val="FF0000"/>
                </w:rPr>
                <w:t>Strateji Geliştirme Kurulu</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p>
        </w:tc>
      </w:tr>
      <w:tr w:rsidR="00E45935" w:rsidRPr="0007479A">
        <w:tc>
          <w:tcPr>
            <w:tcW w:w="9018" w:type="dxa"/>
          </w:tcPr>
          <w:p w:rsidR="00E45935" w:rsidRPr="000E2421" w:rsidRDefault="003B101B" w:rsidP="000E2421">
            <w:pPr>
              <w:pStyle w:val="T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3" w:history="1">
              <w:r w:rsidR="00E45935" w:rsidRPr="000E2421">
                <w:rPr>
                  <w:rFonts w:ascii="Times New Roman" w:hAnsi="Times New Roman" w:cs="Times New Roman"/>
                  <w:noProof/>
                  <w:color w:val="FF0000"/>
                </w:rPr>
                <w:t>Stratejik Plan Hazırlama Ekibi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p>
        </w:tc>
      </w:tr>
      <w:tr w:rsidR="00E45935" w:rsidRPr="0007479A">
        <w:tc>
          <w:tcPr>
            <w:tcW w:w="9018" w:type="dxa"/>
          </w:tcPr>
          <w:p w:rsidR="00E45935" w:rsidRPr="000E2421" w:rsidRDefault="00E45935" w:rsidP="000E2421">
            <w:pPr>
              <w:pStyle w:val="T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0E2421">
              <w:rPr>
                <w:rFonts w:ascii="Times New Roman" w:hAnsi="Times New Roman" w:cs="Times New Roman"/>
                <w:noProof/>
                <w:color w:val="FF0000"/>
              </w:rPr>
              <w:t xml:space="preserve">BÖLÜM: </w:t>
            </w:r>
            <w:hyperlink w:anchor="_bookmark16" w:history="1">
              <w:r w:rsidRPr="000E2421">
                <w:rPr>
                  <w:rFonts w:ascii="Times New Roman" w:hAnsi="Times New Roman" w:cs="Times New Roman"/>
                  <w:noProof/>
                  <w:color w:val="FF0000"/>
                </w:rPr>
                <w:t>DURUMANALİZİ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p>
        </w:tc>
      </w:tr>
      <w:tr w:rsidR="00E45935" w:rsidRPr="0007479A">
        <w:tc>
          <w:tcPr>
            <w:tcW w:w="9018" w:type="dxa"/>
          </w:tcPr>
          <w:p w:rsidR="00E45935" w:rsidRPr="000E2421" w:rsidRDefault="003B101B" w:rsidP="000E2421">
            <w:pPr>
              <w:pStyle w:val="T1"/>
              <w:widowControl/>
              <w:numPr>
                <w:ilvl w:val="1"/>
                <w:numId w:val="3"/>
              </w:numPr>
              <w:tabs>
                <w:tab w:val="left" w:pos="420"/>
                <w:tab w:val="left" w:leader="dot" w:pos="8967"/>
              </w:tabs>
              <w:autoSpaceDE/>
              <w:autoSpaceDN/>
              <w:spacing w:before="0" w:line="276" w:lineRule="auto"/>
              <w:jc w:val="both"/>
              <w:rPr>
                <w:rFonts w:ascii="Times New Roman" w:hAnsi="Times New Roman" w:cs="Times New Roman"/>
                <w:b w:val="0"/>
                <w:bCs w:val="0"/>
                <w:noProof/>
                <w:color w:val="FF0000"/>
              </w:rPr>
            </w:pPr>
            <w:hyperlink w:anchor="_bookmark18" w:history="1">
              <w:r w:rsidR="00E45935" w:rsidRPr="000E2421">
                <w:rPr>
                  <w:rFonts w:ascii="Times New Roman" w:hAnsi="Times New Roman" w:cs="Times New Roman"/>
                  <w:b w:val="0"/>
                  <w:bCs w:val="0"/>
                  <w:noProof/>
                  <w:color w:val="FF0000"/>
                </w:rPr>
                <w:t>Kurumsal Tarihçe</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19" w:history="1">
              <w:r w:rsidR="00E45935" w:rsidRPr="000E2421">
                <w:rPr>
                  <w:rFonts w:ascii="Times New Roman" w:hAnsi="Times New Roman" w:cs="Times New Roman"/>
                  <w:noProof/>
                  <w:color w:val="FF0000"/>
                </w:rPr>
                <w:t>Uygulanmakta Olan Stratejik Planın Değerlendirilmesi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5" w:history="1">
              <w:r w:rsidR="00E45935" w:rsidRPr="000E2421">
                <w:rPr>
                  <w:rFonts w:ascii="Times New Roman" w:hAnsi="Times New Roman" w:cs="Times New Roman"/>
                  <w:noProof/>
                  <w:color w:val="FF0000"/>
                </w:rPr>
                <w:t>Faaliyet Alanları ile Ürün ve Hizmetlerin Belirlenmesi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3</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7" w:history="1">
              <w:r w:rsidR="00E45935" w:rsidRPr="000E2421">
                <w:rPr>
                  <w:rFonts w:ascii="Times New Roman" w:hAnsi="Times New Roman" w:cs="Times New Roman"/>
                  <w:noProof/>
                  <w:color w:val="FF0000"/>
                </w:rPr>
                <w:t>Paydaş Analizi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3</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32" w:history="1">
              <w:r w:rsidR="00E45935" w:rsidRPr="000E2421">
                <w:rPr>
                  <w:rFonts w:ascii="Times New Roman" w:hAnsi="Times New Roman" w:cs="Times New Roman"/>
                  <w:noProof/>
                  <w:color w:val="FF0000"/>
                </w:rPr>
                <w:t>Kuruluş İçi Analiz</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1</w:t>
            </w:r>
          </w:p>
        </w:tc>
      </w:tr>
      <w:tr w:rsidR="00E45935" w:rsidRPr="0007479A">
        <w:tc>
          <w:tcPr>
            <w:tcW w:w="9018" w:type="dxa"/>
          </w:tcPr>
          <w:p w:rsidR="00E45935" w:rsidRPr="000E2421" w:rsidRDefault="003B101B" w:rsidP="000E2421">
            <w:pPr>
              <w:pStyle w:val="T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39" w:history="1">
              <w:r w:rsidR="00E45935" w:rsidRPr="000E2421">
                <w:rPr>
                  <w:rFonts w:ascii="Times New Roman" w:hAnsi="Times New Roman" w:cs="Times New Roman"/>
                  <w:noProof/>
                  <w:color w:val="FF0000"/>
                </w:rPr>
                <w:t>GZFT Analizi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3</w:t>
            </w:r>
          </w:p>
        </w:tc>
      </w:tr>
      <w:tr w:rsidR="00E45935" w:rsidRPr="0007479A">
        <w:tc>
          <w:tcPr>
            <w:tcW w:w="9018" w:type="dxa"/>
          </w:tcPr>
          <w:p w:rsidR="00E45935" w:rsidRPr="000E2421" w:rsidRDefault="003B101B" w:rsidP="000E2421">
            <w:pPr>
              <w:pStyle w:val="T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42" w:history="1">
              <w:r w:rsidR="00E45935" w:rsidRPr="000E2421">
                <w:rPr>
                  <w:rFonts w:ascii="Times New Roman" w:hAnsi="Times New Roman" w:cs="Times New Roman"/>
                  <w:noProof/>
                  <w:color w:val="FF0000"/>
                </w:rPr>
                <w:t>Tespitler ve İhtiyaçların Belirlenmesi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4</w:t>
            </w:r>
          </w:p>
        </w:tc>
      </w:tr>
      <w:tr w:rsidR="00E45935" w:rsidRPr="0007479A">
        <w:tc>
          <w:tcPr>
            <w:tcW w:w="9018" w:type="dxa"/>
          </w:tcPr>
          <w:p w:rsidR="00E45935" w:rsidRPr="000E2421" w:rsidRDefault="00E45935" w:rsidP="000E2421">
            <w:pPr>
              <w:pStyle w:val="T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0E2421">
              <w:rPr>
                <w:rFonts w:ascii="Times New Roman" w:hAnsi="Times New Roman" w:cs="Times New Roman"/>
                <w:noProof/>
                <w:color w:val="FF0000"/>
              </w:rPr>
              <w:t xml:space="preserve">BÖLÜM: </w:t>
            </w:r>
            <w:hyperlink w:anchor="_bookmark44" w:history="1">
              <w:r w:rsidRPr="000E2421">
                <w:rPr>
                  <w:rFonts w:ascii="Times New Roman" w:hAnsi="Times New Roman" w:cs="Times New Roman"/>
                  <w:noProof/>
                  <w:color w:val="FF0000"/>
                </w:rPr>
                <w:t>GELECEĞE BAKIŞ</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5</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6" w:history="1">
              <w:r w:rsidR="00E45935" w:rsidRPr="000E2421">
                <w:rPr>
                  <w:rFonts w:ascii="Times New Roman" w:hAnsi="Times New Roman" w:cs="Times New Roman"/>
                  <w:noProof/>
                  <w:color w:val="FF0000"/>
                </w:rPr>
                <w:t>Misyon, Vizyon, Temel Değerler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5</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9" w:history="1">
              <w:r w:rsidR="00E45935" w:rsidRPr="000E2421">
                <w:rPr>
                  <w:rFonts w:ascii="Times New Roman" w:hAnsi="Times New Roman" w:cs="Times New Roman"/>
                  <w:noProof/>
                  <w:color w:val="FF0000"/>
                </w:rPr>
                <w:t>Stratejik Amaçlar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6</w:t>
            </w:r>
          </w:p>
        </w:tc>
      </w:tr>
      <w:tr w:rsidR="00E45935" w:rsidRPr="0007479A">
        <w:tc>
          <w:tcPr>
            <w:tcW w:w="9018" w:type="dxa"/>
          </w:tcPr>
          <w:p w:rsidR="00E45935" w:rsidRPr="000E2421" w:rsidRDefault="003B101B"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54" w:history="1">
              <w:r w:rsidR="00E45935" w:rsidRPr="000E2421">
                <w:rPr>
                  <w:rFonts w:ascii="Times New Roman" w:hAnsi="Times New Roman" w:cs="Times New Roman"/>
                  <w:noProof/>
                  <w:color w:val="FF0000"/>
                </w:rPr>
                <w:t>Stratejik Hedefler, Performans Göstergeleri, Stratejiler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7F1957">
              <w:rPr>
                <w:rFonts w:ascii="Times New Roman" w:hAnsi="Times New Roman" w:cs="Times New Roman"/>
                <w:noProof/>
                <w:color w:val="FF0000"/>
              </w:rPr>
              <w:t>7</w:t>
            </w:r>
          </w:p>
        </w:tc>
      </w:tr>
      <w:tr w:rsidR="00E45935" w:rsidRPr="0007479A">
        <w:tc>
          <w:tcPr>
            <w:tcW w:w="9018" w:type="dxa"/>
          </w:tcPr>
          <w:p w:rsidR="00E45935" w:rsidRPr="000E2421" w:rsidRDefault="00E45935"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0E2421">
              <w:rPr>
                <w:rFonts w:ascii="Times New Roman" w:hAnsi="Times New Roman" w:cs="Times New Roman"/>
                <w:noProof/>
                <w:color w:val="FF0000"/>
              </w:rPr>
              <w:t>Maliyetlendirme</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7F1957">
              <w:rPr>
                <w:rFonts w:ascii="Times New Roman" w:hAnsi="Times New Roman" w:cs="Times New Roman"/>
                <w:noProof/>
                <w:color w:val="FF0000"/>
              </w:rPr>
              <w:t>2</w:t>
            </w:r>
          </w:p>
        </w:tc>
      </w:tr>
      <w:tr w:rsidR="00E45935" w:rsidRPr="0007479A">
        <w:tc>
          <w:tcPr>
            <w:tcW w:w="9018" w:type="dxa"/>
          </w:tcPr>
          <w:p w:rsidR="00E45935" w:rsidRPr="000E2421" w:rsidRDefault="00E45935" w:rsidP="000E2421">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0E2421">
              <w:rPr>
                <w:rFonts w:ascii="Times New Roman" w:hAnsi="Times New Roman" w:cs="Times New Roman"/>
                <w:noProof/>
                <w:color w:val="FF0000"/>
              </w:rPr>
              <w:t>İzleme ve Değerlendirme</w:t>
            </w:r>
          </w:p>
        </w:tc>
        <w:tc>
          <w:tcPr>
            <w:tcW w:w="1017" w:type="dxa"/>
          </w:tcPr>
          <w:p w:rsidR="00E45935" w:rsidRPr="000E2421" w:rsidRDefault="00E45935" w:rsidP="007F1957">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7F1957">
              <w:rPr>
                <w:rFonts w:ascii="Times New Roman" w:hAnsi="Times New Roman" w:cs="Times New Roman"/>
                <w:noProof/>
                <w:color w:val="FF0000"/>
              </w:rPr>
              <w:t>2</w:t>
            </w:r>
          </w:p>
        </w:tc>
      </w:tr>
      <w:tr w:rsidR="00E45935" w:rsidRPr="0007479A">
        <w:tc>
          <w:tcPr>
            <w:tcW w:w="9018" w:type="dxa"/>
          </w:tcPr>
          <w:p w:rsidR="00E45935" w:rsidRPr="000E2421" w:rsidRDefault="003B101B" w:rsidP="000E2421">
            <w:pPr>
              <w:pStyle w:val="Balk3"/>
              <w:widowControl/>
              <w:tabs>
                <w:tab w:val="left" w:pos="420"/>
                <w:tab w:val="right" w:leader="dot" w:pos="9212"/>
              </w:tabs>
              <w:autoSpaceDE/>
              <w:autoSpaceDN/>
              <w:spacing w:line="276" w:lineRule="auto"/>
              <w:ind w:left="419"/>
              <w:jc w:val="both"/>
              <w:rPr>
                <w:rFonts w:ascii="Times New Roman" w:hAnsi="Times New Roman" w:cs="Times New Roman"/>
                <w:noProof/>
                <w:color w:val="FF0000"/>
              </w:rPr>
            </w:pPr>
            <w:hyperlink w:anchor="_bookmark92" w:history="1">
              <w:r w:rsidR="00E45935" w:rsidRPr="000E2421">
                <w:rPr>
                  <w:rFonts w:ascii="Times New Roman" w:hAnsi="Times New Roman" w:cs="Times New Roman"/>
                  <w:noProof/>
                  <w:color w:val="FF0000"/>
                </w:rPr>
                <w:t>EKLER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7F1957">
              <w:rPr>
                <w:rFonts w:ascii="Times New Roman" w:hAnsi="Times New Roman" w:cs="Times New Roman"/>
                <w:noProof/>
                <w:color w:val="FF0000"/>
              </w:rPr>
              <w:t>3</w:t>
            </w:r>
          </w:p>
        </w:tc>
      </w:tr>
    </w:tbl>
    <w:p w:rsidR="00E45935" w:rsidRPr="0007479A" w:rsidRDefault="00E45935"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rsidR="00E45935" w:rsidRPr="0007479A" w:rsidRDefault="00E45935">
      <w:pPr>
        <w:rPr>
          <w:rFonts w:ascii="Times New Roman" w:hAnsi="Times New Roman" w:cs="Times New Roman"/>
          <w:noProof/>
          <w:color w:val="E36C0A"/>
          <w:sz w:val="24"/>
          <w:szCs w:val="24"/>
        </w:rPr>
      </w:pPr>
      <w:r w:rsidRPr="0007479A">
        <w:rPr>
          <w:rFonts w:ascii="Times New Roman" w:hAnsi="Times New Roman" w:cs="Times New Roman"/>
          <w:noProof/>
          <w:color w:val="E36C0A"/>
        </w:rPr>
        <w:br w:type="page"/>
      </w:r>
    </w:p>
    <w:tbl>
      <w:tblPr>
        <w:tblW w:w="0" w:type="auto"/>
        <w:tblInd w:w="-106" w:type="dxa"/>
        <w:tblLook w:val="00A0"/>
      </w:tblPr>
      <w:tblGrid>
        <w:gridCol w:w="7897"/>
        <w:gridCol w:w="156"/>
        <w:gridCol w:w="1017"/>
        <w:gridCol w:w="280"/>
      </w:tblGrid>
      <w:tr w:rsidR="00E45935" w:rsidRPr="0007479A">
        <w:trPr>
          <w:gridAfter w:val="1"/>
          <w:wAfter w:w="280" w:type="dxa"/>
        </w:trPr>
        <w:tc>
          <w:tcPr>
            <w:tcW w:w="8053" w:type="dxa"/>
            <w:gridSpan w:val="2"/>
          </w:tcPr>
          <w:p w:rsidR="00E45935" w:rsidRPr="000E2421" w:rsidRDefault="00E45935" w:rsidP="000E2421">
            <w:pPr>
              <w:pStyle w:val="Balk1"/>
              <w:widowControl/>
              <w:autoSpaceDE/>
              <w:autoSpaceDN/>
              <w:spacing w:before="0" w:line="276" w:lineRule="auto"/>
              <w:ind w:left="0" w:firstLine="0"/>
              <w:rPr>
                <w:rFonts w:ascii="Times New Roman" w:hAnsi="Times New Roman" w:cs="Times New Roman"/>
                <w:noProof/>
                <w:color w:val="000000"/>
                <w:sz w:val="24"/>
                <w:szCs w:val="24"/>
              </w:rPr>
            </w:pPr>
            <w:r w:rsidRPr="000E2421">
              <w:rPr>
                <w:rFonts w:ascii="Times New Roman" w:hAnsi="Times New Roman" w:cs="Times New Roman"/>
                <w:noProof/>
                <w:color w:val="000000"/>
                <w:sz w:val="24"/>
                <w:szCs w:val="24"/>
              </w:rPr>
              <w:lastRenderedPageBreak/>
              <w:t>TABLOLAR</w:t>
            </w: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b/>
                <w:bCs/>
                <w:noProof/>
              </w:rPr>
            </w:pPr>
            <w:r w:rsidRPr="000E2421">
              <w:rPr>
                <w:rFonts w:ascii="Times New Roman" w:hAnsi="Times New Roman" w:cs="Times New Roman"/>
                <w:b/>
                <w:bCs/>
                <w:noProof/>
              </w:rPr>
              <w:t>SAYFA</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6" w:history="1">
              <w:r w:rsidR="00E45935" w:rsidRPr="000E2421">
                <w:rPr>
                  <w:rFonts w:ascii="Times New Roman" w:hAnsi="Times New Roman" w:cs="Times New Roman"/>
                  <w:noProof/>
                  <w:color w:val="FF0000"/>
                </w:rPr>
                <w:t>Tablo 1: Faaliyet Alanı-Ürün/Hizmet Listesi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3</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8" w:history="1">
              <w:r w:rsidR="00E45935" w:rsidRPr="000E2421">
                <w:rPr>
                  <w:rFonts w:ascii="Times New Roman" w:hAnsi="Times New Roman" w:cs="Times New Roman"/>
                  <w:noProof/>
                  <w:color w:val="FF0000"/>
                </w:rPr>
                <w:t>Tablo 2: Paydaş Tablosu</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4</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9" w:history="1">
              <w:r w:rsidR="00E45935" w:rsidRPr="000E2421">
                <w:rPr>
                  <w:rFonts w:ascii="Times New Roman" w:hAnsi="Times New Roman" w:cs="Times New Roman"/>
                  <w:noProof/>
                  <w:color w:val="FF0000"/>
                </w:rPr>
                <w:t>Tablo 3: Paydaşların Önceliklendirilmesi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4</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36" w:history="1">
              <w:r w:rsidR="00E45935" w:rsidRPr="000E2421">
                <w:rPr>
                  <w:rFonts w:ascii="Times New Roman" w:hAnsi="Times New Roman" w:cs="Times New Roman"/>
                  <w:noProof/>
                  <w:color w:val="FF0000"/>
                </w:rPr>
                <w:t>Tablo 4: Paydaş Görüşlerinin Alınmasına İlişkin Çalışmalar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5</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noProof/>
                <w:color w:val="FF0000"/>
              </w:rPr>
            </w:pPr>
            <w:hyperlink w:anchor="_bookmark38" w:history="1">
              <w:r w:rsidR="00E45935" w:rsidRPr="000E2421">
                <w:rPr>
                  <w:rFonts w:ascii="Times New Roman" w:hAnsi="Times New Roman" w:cs="Times New Roman"/>
                  <w:noProof/>
                  <w:color w:val="FF0000"/>
                </w:rPr>
                <w:t>Tablo 5: Okul Yönetici Sayıları</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1</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0" w:history="1">
              <w:r w:rsidR="00E45935" w:rsidRPr="000E2421">
                <w:rPr>
                  <w:rFonts w:ascii="Times New Roman" w:hAnsi="Times New Roman" w:cs="Times New Roman"/>
                  <w:noProof/>
                  <w:color w:val="FF0000"/>
                </w:rPr>
                <w:t>Tablo 6: Öğretmen, Öğrenci, Derslik Sayıları</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1</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1" w:history="1">
              <w:r w:rsidR="00E45935" w:rsidRPr="000E2421">
                <w:rPr>
                  <w:rFonts w:ascii="Times New Roman" w:hAnsi="Times New Roman" w:cs="Times New Roman"/>
                  <w:noProof/>
                  <w:color w:val="FF0000"/>
                </w:rPr>
                <w:t>Tablo 7: Branş Bazında Öğretmen Norm, Mevcut, İhtiyaç Sayıları</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1</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3" w:history="1">
              <w:r w:rsidR="00E45935" w:rsidRPr="000E2421">
                <w:rPr>
                  <w:rFonts w:ascii="Times New Roman" w:hAnsi="Times New Roman" w:cs="Times New Roman"/>
                  <w:noProof/>
                  <w:color w:val="FF0000"/>
                </w:rPr>
                <w:t>Tablo 8: Yardımcı Personel/Destek Personeli Sayısı</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1</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2" w:history="1">
              <w:r w:rsidR="00E45935" w:rsidRPr="000E2421">
                <w:rPr>
                  <w:rFonts w:ascii="Times New Roman" w:hAnsi="Times New Roman" w:cs="Times New Roman"/>
                  <w:noProof/>
                  <w:color w:val="FF0000"/>
                </w:rPr>
                <w:t>Tablo 9: Okul Binasının Fiziki Durumu</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2</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3" w:history="1">
              <w:r w:rsidR="00E45935" w:rsidRPr="000E2421">
                <w:rPr>
                  <w:rFonts w:ascii="Times New Roman" w:hAnsi="Times New Roman" w:cs="Times New Roman"/>
                  <w:noProof/>
                  <w:color w:val="FF0000"/>
                </w:rPr>
                <w:t>Tablo 10: Teknoloji ve Bilişim Altyapısı</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2</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4" w:history="1">
              <w:r w:rsidR="00E45935" w:rsidRPr="000E2421">
                <w:rPr>
                  <w:rFonts w:ascii="Times New Roman" w:hAnsi="Times New Roman" w:cs="Times New Roman"/>
                  <w:noProof/>
                  <w:color w:val="FF0000"/>
                </w:rPr>
                <w:t>Tablo 11: Tahmini Kaynaklar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2</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7" w:history="1">
              <w:r w:rsidR="00E45935" w:rsidRPr="000E2421">
                <w:rPr>
                  <w:rFonts w:ascii="Times New Roman" w:hAnsi="Times New Roman" w:cs="Times New Roman"/>
                  <w:noProof/>
                  <w:color w:val="FF0000"/>
                </w:rPr>
                <w:t>Tablo 12: GZFT Listesi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3</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1" w:history="1">
              <w:r w:rsidR="00E45935" w:rsidRPr="000E2421">
                <w:rPr>
                  <w:rFonts w:ascii="Times New Roman" w:hAnsi="Times New Roman" w:cs="Times New Roman"/>
                  <w:noProof/>
                  <w:color w:val="FF0000"/>
                </w:rPr>
                <w:t>Tablo 13: Tespitler ve İhtiyaçlar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237279">
              <w:rPr>
                <w:rFonts w:ascii="Times New Roman" w:hAnsi="Times New Roman" w:cs="Times New Roman"/>
                <w:noProof/>
                <w:color w:val="FF0000"/>
              </w:rPr>
              <w:t>4</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3" w:history="1">
              <w:r w:rsidR="00E45935" w:rsidRPr="000E2421">
                <w:rPr>
                  <w:rFonts w:ascii="Times New Roman" w:hAnsi="Times New Roman" w:cs="Times New Roman"/>
                  <w:noProof/>
                  <w:color w:val="FF0000"/>
                </w:rPr>
                <w:t>Tablo 14: Stratejik Amaçlar, Hedefler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r w:rsidR="006141E1">
              <w:rPr>
                <w:rFonts w:ascii="Times New Roman" w:hAnsi="Times New Roman" w:cs="Times New Roman"/>
                <w:noProof/>
                <w:color w:val="FF0000"/>
              </w:rPr>
              <w:t>6</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8" w:history="1">
              <w:r w:rsidR="00E45935" w:rsidRPr="000E2421">
                <w:rPr>
                  <w:rFonts w:ascii="Times New Roman" w:hAnsi="Times New Roman" w:cs="Times New Roman"/>
                  <w:noProof/>
                  <w:color w:val="FF0000"/>
                </w:rPr>
                <w:t>Tablo 15: Tahmini Maliyetler</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6141E1">
              <w:rPr>
                <w:rFonts w:ascii="Times New Roman" w:hAnsi="Times New Roman" w:cs="Times New Roman"/>
                <w:noProof/>
                <w:color w:val="FF0000"/>
              </w:rPr>
              <w:t>2</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87" w:history="1">
              <w:r w:rsidR="00E45935" w:rsidRPr="000E2421">
                <w:rPr>
                  <w:rFonts w:ascii="Times New Roman" w:hAnsi="Times New Roman" w:cs="Times New Roman"/>
                  <w:noProof/>
                  <w:color w:val="FF0000"/>
                </w:rPr>
                <w:t>Tablo 16: Strateji Geliştirme Kurulu</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6141E1">
              <w:rPr>
                <w:rFonts w:ascii="Times New Roman" w:hAnsi="Times New Roman" w:cs="Times New Roman"/>
                <w:noProof/>
                <w:color w:val="FF0000"/>
              </w:rPr>
              <w:t>3</w:t>
            </w:r>
          </w:p>
        </w:tc>
      </w:tr>
      <w:tr w:rsidR="00E45935" w:rsidRPr="0007479A">
        <w:trPr>
          <w:gridAfter w:val="1"/>
          <w:wAfter w:w="280" w:type="dxa"/>
        </w:trPr>
        <w:tc>
          <w:tcPr>
            <w:tcW w:w="8053" w:type="dxa"/>
            <w:gridSpan w:val="2"/>
          </w:tcPr>
          <w:p w:rsidR="00E45935" w:rsidRPr="000E2421" w:rsidRDefault="003B101B" w:rsidP="000E2421">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89" w:history="1">
              <w:r w:rsidR="00E45935" w:rsidRPr="000E2421">
                <w:rPr>
                  <w:rFonts w:ascii="Times New Roman" w:hAnsi="Times New Roman" w:cs="Times New Roman"/>
                  <w:noProof/>
                  <w:color w:val="FF0000"/>
                </w:rPr>
                <w:t>Tablo 17: Stratejik Planlama Ekibi</w:t>
              </w:r>
            </w:hyperlink>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6141E1">
              <w:rPr>
                <w:rFonts w:ascii="Times New Roman" w:hAnsi="Times New Roman" w:cs="Times New Roman"/>
                <w:noProof/>
                <w:color w:val="FF0000"/>
              </w:rPr>
              <w:t>3</w:t>
            </w:r>
          </w:p>
        </w:tc>
      </w:tr>
      <w:tr w:rsidR="00E45935" w:rsidRPr="0007479A">
        <w:trPr>
          <w:gridAfter w:val="1"/>
          <w:wAfter w:w="280" w:type="dxa"/>
        </w:trPr>
        <w:tc>
          <w:tcPr>
            <w:tcW w:w="8053" w:type="dxa"/>
            <w:gridSpan w:val="2"/>
          </w:tcPr>
          <w:p w:rsidR="00E45935" w:rsidRPr="0007479A" w:rsidRDefault="00E45935" w:rsidP="000E2421">
            <w:pPr>
              <w:pStyle w:val="GvdeMetni"/>
              <w:widowControl/>
              <w:tabs>
                <w:tab w:val="right" w:leader="dot" w:pos="9202"/>
              </w:tabs>
              <w:autoSpaceDE/>
              <w:autoSpaceDN/>
              <w:spacing w:line="276" w:lineRule="auto"/>
              <w:jc w:val="both"/>
              <w:rPr>
                <w:noProof/>
              </w:rPr>
            </w:pP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E45935" w:rsidRPr="0007479A">
        <w:trPr>
          <w:gridAfter w:val="1"/>
          <w:wAfter w:w="280" w:type="dxa"/>
        </w:trPr>
        <w:tc>
          <w:tcPr>
            <w:tcW w:w="8053" w:type="dxa"/>
            <w:gridSpan w:val="2"/>
          </w:tcPr>
          <w:p w:rsidR="00E45935" w:rsidRDefault="00E45935" w:rsidP="000E2421">
            <w:pPr>
              <w:pStyle w:val="GvdeMetni"/>
              <w:widowControl/>
              <w:tabs>
                <w:tab w:val="right" w:leader="dot" w:pos="9202"/>
              </w:tabs>
              <w:autoSpaceDE/>
              <w:autoSpaceDN/>
              <w:spacing w:line="276" w:lineRule="auto"/>
              <w:jc w:val="both"/>
              <w:rPr>
                <w:rStyle w:val="AklamaBavurusu"/>
              </w:rPr>
            </w:pPr>
          </w:p>
          <w:p w:rsidR="00E45935" w:rsidRDefault="00E45935" w:rsidP="000E2421">
            <w:pPr>
              <w:pStyle w:val="GvdeMetni"/>
              <w:widowControl/>
              <w:tabs>
                <w:tab w:val="right" w:leader="dot" w:pos="9202"/>
              </w:tabs>
              <w:autoSpaceDE/>
              <w:autoSpaceDN/>
              <w:spacing w:line="276" w:lineRule="auto"/>
              <w:jc w:val="both"/>
              <w:rPr>
                <w:rStyle w:val="AklamaBavurusu"/>
              </w:rPr>
            </w:pPr>
          </w:p>
        </w:tc>
        <w:tc>
          <w:tcPr>
            <w:tcW w:w="1017" w:type="dxa"/>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E45935" w:rsidRPr="0007479A">
        <w:tc>
          <w:tcPr>
            <w:tcW w:w="7897" w:type="dxa"/>
          </w:tcPr>
          <w:p w:rsidR="00E45935" w:rsidRPr="000E2421" w:rsidRDefault="00E45935" w:rsidP="000E2421">
            <w:pPr>
              <w:pStyle w:val="Balk1"/>
              <w:widowControl/>
              <w:autoSpaceDE/>
              <w:autoSpaceDN/>
              <w:spacing w:before="0" w:line="276" w:lineRule="auto"/>
              <w:ind w:left="0" w:firstLine="0"/>
              <w:rPr>
                <w:rFonts w:ascii="Times New Roman" w:hAnsi="Times New Roman" w:cs="Times New Roman"/>
                <w:noProof/>
                <w:color w:val="000000"/>
                <w:sz w:val="24"/>
                <w:szCs w:val="24"/>
              </w:rPr>
            </w:pPr>
            <w:r w:rsidRPr="0007479A">
              <w:rPr>
                <w:noProof/>
              </w:rPr>
              <w:br w:type="page"/>
            </w:r>
            <w:r w:rsidRPr="000E2421">
              <w:rPr>
                <w:rFonts w:ascii="Times New Roman" w:hAnsi="Times New Roman" w:cs="Times New Roman"/>
                <w:noProof/>
                <w:color w:val="000000"/>
                <w:sz w:val="24"/>
                <w:szCs w:val="24"/>
              </w:rPr>
              <w:t>ŞEKİLLER</w:t>
            </w:r>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b/>
                <w:bCs/>
                <w:noProof/>
              </w:rPr>
            </w:pPr>
            <w:r w:rsidRPr="000E2421">
              <w:rPr>
                <w:rFonts w:ascii="Times New Roman" w:hAnsi="Times New Roman" w:cs="Times New Roman"/>
                <w:b/>
                <w:bCs/>
                <w:noProof/>
              </w:rPr>
              <w:t>SAYFA</w:t>
            </w:r>
          </w:p>
        </w:tc>
      </w:tr>
      <w:tr w:rsidR="00E45935" w:rsidRPr="001C0237">
        <w:tc>
          <w:tcPr>
            <w:tcW w:w="7897" w:type="dxa"/>
          </w:tcPr>
          <w:p w:rsidR="00E45935" w:rsidRPr="000E2421" w:rsidRDefault="003B101B" w:rsidP="00013754">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E45935" w:rsidRPr="000E2421">
                <w:rPr>
                  <w:rFonts w:ascii="Times New Roman" w:hAnsi="Times New Roman" w:cs="Times New Roman"/>
                  <w:noProof/>
                  <w:color w:val="FF0000"/>
                </w:rPr>
                <w:t xml:space="preserve">Şekil 1: </w:t>
              </w:r>
              <w:r w:rsidR="00013754">
                <w:rPr>
                  <w:rFonts w:ascii="Times New Roman" w:hAnsi="Times New Roman" w:cs="Times New Roman"/>
                  <w:noProof/>
                  <w:color w:val="FF0000"/>
                </w:rPr>
                <w:t xml:space="preserve">Gerenkova Ortaokulu </w:t>
              </w:r>
              <w:r w:rsidR="00E45935" w:rsidRPr="000E2421">
                <w:rPr>
                  <w:rFonts w:ascii="Times New Roman" w:hAnsi="Times New Roman" w:cs="Times New Roman"/>
                  <w:noProof/>
                  <w:color w:val="FF0000"/>
                </w:rPr>
                <w:t>2024-2028 Stratejik Plan Hazırlama Modeli</w:t>
              </w:r>
            </w:hyperlink>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1</w:t>
            </w:r>
          </w:p>
        </w:tc>
      </w:tr>
      <w:tr w:rsidR="00E45935" w:rsidRPr="001C0237">
        <w:tc>
          <w:tcPr>
            <w:tcW w:w="7897" w:type="dxa"/>
          </w:tcPr>
          <w:p w:rsidR="00E45935" w:rsidRPr="000E2421" w:rsidRDefault="003B101B"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E45935" w:rsidRPr="000E2421">
                <w:rPr>
                  <w:rFonts w:ascii="Times New Roman" w:hAnsi="Times New Roman" w:cs="Times New Roman"/>
                  <w:noProof/>
                  <w:color w:val="FF0000"/>
                </w:rPr>
                <w:t>Şekil 2: Yönetici, Öğretmen ve Personel İç Paydaş Anketi Sonuçları A</w:t>
              </w:r>
            </w:hyperlink>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5</w:t>
            </w:r>
          </w:p>
        </w:tc>
      </w:tr>
      <w:tr w:rsidR="00E45935" w:rsidRPr="001C0237">
        <w:tc>
          <w:tcPr>
            <w:tcW w:w="7897" w:type="dxa"/>
          </w:tcPr>
          <w:p w:rsidR="00E45935" w:rsidRPr="000E2421" w:rsidRDefault="003B101B"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E45935" w:rsidRPr="000E2421">
                <w:rPr>
                  <w:rFonts w:ascii="Times New Roman" w:hAnsi="Times New Roman" w:cs="Times New Roman"/>
                  <w:noProof/>
                  <w:color w:val="FF0000"/>
                </w:rPr>
                <w:t xml:space="preserve">Şekil 3: Yönetici, Öğretmen ve Personel İç Paydaş Anketi Sonuçları </w:t>
              </w:r>
            </w:hyperlink>
            <w:r w:rsidR="00E45935" w:rsidRPr="000E2421">
              <w:rPr>
                <w:rFonts w:ascii="Times New Roman" w:hAnsi="Times New Roman" w:cs="Times New Roman"/>
                <w:noProof/>
                <w:color w:val="FF0000"/>
              </w:rPr>
              <w:t>B</w:t>
            </w:r>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6</w:t>
            </w:r>
          </w:p>
        </w:tc>
      </w:tr>
      <w:tr w:rsidR="00E45935" w:rsidRPr="001C0237">
        <w:tc>
          <w:tcPr>
            <w:tcW w:w="7897" w:type="dxa"/>
          </w:tcPr>
          <w:p w:rsidR="00E45935" w:rsidRPr="000E2421" w:rsidRDefault="003B101B"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E45935" w:rsidRPr="000E2421">
                <w:rPr>
                  <w:rFonts w:ascii="Times New Roman" w:hAnsi="Times New Roman" w:cs="Times New Roman"/>
                  <w:noProof/>
                  <w:color w:val="FF0000"/>
                </w:rPr>
                <w:t xml:space="preserve">Şekil 4: Yönetici, Öğretmen ve Personel İç Paydaş Anketi Sonuçları </w:t>
              </w:r>
            </w:hyperlink>
            <w:r w:rsidR="00E45935" w:rsidRPr="000E2421">
              <w:rPr>
                <w:rFonts w:ascii="Times New Roman" w:hAnsi="Times New Roman" w:cs="Times New Roman"/>
                <w:noProof/>
                <w:color w:val="FF0000"/>
              </w:rPr>
              <w:t>C</w:t>
            </w:r>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7</w:t>
            </w:r>
          </w:p>
        </w:tc>
      </w:tr>
      <w:tr w:rsidR="00E45935" w:rsidRPr="001C0237">
        <w:tc>
          <w:tcPr>
            <w:tcW w:w="7897" w:type="dxa"/>
          </w:tcPr>
          <w:p w:rsidR="00E45935" w:rsidRPr="000E2421" w:rsidRDefault="00E45935"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0E2421">
              <w:rPr>
                <w:rFonts w:ascii="Times New Roman" w:hAnsi="Times New Roman" w:cs="Times New Roman"/>
                <w:noProof/>
                <w:color w:val="FF0000"/>
              </w:rPr>
              <w:t>Şekil 5: Öğrenci ve Veli İç Paydaş Anketi Sonuçları A</w:t>
            </w:r>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8</w:t>
            </w:r>
          </w:p>
        </w:tc>
      </w:tr>
      <w:tr w:rsidR="00E45935" w:rsidRPr="001C0237">
        <w:tc>
          <w:tcPr>
            <w:tcW w:w="7897" w:type="dxa"/>
          </w:tcPr>
          <w:p w:rsidR="00E45935" w:rsidRPr="000E2421" w:rsidRDefault="00E45935"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0E2421">
              <w:rPr>
                <w:rFonts w:ascii="Times New Roman" w:hAnsi="Times New Roman" w:cs="Times New Roman"/>
                <w:noProof/>
                <w:color w:val="FF0000"/>
              </w:rPr>
              <w:t>Şekil 6: Öğrenci ve Veli İç Paydaş Anketi Sonuçları B</w:t>
            </w:r>
          </w:p>
        </w:tc>
        <w:tc>
          <w:tcPr>
            <w:tcW w:w="1453" w:type="dxa"/>
            <w:gridSpan w:val="3"/>
          </w:tcPr>
          <w:p w:rsidR="00E45935" w:rsidRPr="000E2421" w:rsidRDefault="00D835C6"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E45935" w:rsidRPr="001C0237">
        <w:tc>
          <w:tcPr>
            <w:tcW w:w="7897" w:type="dxa"/>
          </w:tcPr>
          <w:p w:rsidR="00E45935" w:rsidRPr="000E2421" w:rsidRDefault="00E45935" w:rsidP="000E2421">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0E2421">
              <w:rPr>
                <w:rFonts w:ascii="Times New Roman" w:hAnsi="Times New Roman" w:cs="Times New Roman"/>
                <w:noProof/>
                <w:color w:val="FF0000"/>
              </w:rPr>
              <w:t>Şekil 7: Öğrenci ve Veli İç Paydaş Anketi Sonuçları C</w:t>
            </w:r>
          </w:p>
        </w:tc>
        <w:tc>
          <w:tcPr>
            <w:tcW w:w="1453" w:type="dxa"/>
            <w:gridSpan w:val="3"/>
          </w:tcPr>
          <w:p w:rsidR="00E45935" w:rsidRPr="000E2421" w:rsidRDefault="00D835C6"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E45935" w:rsidRPr="001C0237">
        <w:tc>
          <w:tcPr>
            <w:tcW w:w="7897" w:type="dxa"/>
          </w:tcPr>
          <w:p w:rsidR="00E45935" w:rsidRPr="000E2421" w:rsidRDefault="003B101B" w:rsidP="000E2421">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hyperlink w:anchor="_bookmark15" w:history="1">
              <w:r w:rsidR="00E45935" w:rsidRPr="000E2421">
                <w:rPr>
                  <w:rFonts w:ascii="Times New Roman" w:hAnsi="Times New Roman" w:cs="Times New Roman"/>
                  <w:noProof/>
                  <w:color w:val="FF0000"/>
                </w:rPr>
                <w:t xml:space="preserve">Şekil 8: Stratejik Plan İzleme ve Değerlendirme </w:t>
              </w:r>
            </w:hyperlink>
            <w:r w:rsidR="00E45935" w:rsidRPr="000E2421">
              <w:rPr>
                <w:rFonts w:ascii="Times New Roman" w:hAnsi="Times New Roman" w:cs="Times New Roman"/>
                <w:noProof/>
                <w:color w:val="FF0000"/>
              </w:rPr>
              <w:t>Modeli</w:t>
            </w:r>
          </w:p>
        </w:tc>
        <w:tc>
          <w:tcPr>
            <w:tcW w:w="1453" w:type="dxa"/>
            <w:gridSpan w:val="3"/>
          </w:tcPr>
          <w:p w:rsidR="00E45935" w:rsidRPr="000E2421" w:rsidRDefault="00E45935" w:rsidP="000E2421">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0E2421">
              <w:rPr>
                <w:rFonts w:ascii="Times New Roman" w:hAnsi="Times New Roman" w:cs="Times New Roman"/>
                <w:noProof/>
                <w:color w:val="FF0000"/>
              </w:rPr>
              <w:t>2</w:t>
            </w:r>
            <w:r w:rsidR="00D835C6">
              <w:rPr>
                <w:rFonts w:ascii="Times New Roman" w:hAnsi="Times New Roman" w:cs="Times New Roman"/>
                <w:noProof/>
                <w:color w:val="FF0000"/>
              </w:rPr>
              <w:t>2</w:t>
            </w:r>
          </w:p>
        </w:tc>
      </w:tr>
    </w:tbl>
    <w:p w:rsidR="00E45935" w:rsidRPr="001C0237" w:rsidRDefault="00E45935"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E45935" w:rsidRPr="0007479A" w:rsidRDefault="00E45935"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rsidR="00E45935" w:rsidRPr="0007479A" w:rsidRDefault="00E45935"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rsidR="00E45935" w:rsidRPr="0007479A" w:rsidRDefault="00E45935"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GvdeMetni"/>
        <w:spacing w:line="276" w:lineRule="auto"/>
        <w:rPr>
          <w:rFonts w:ascii="Times New Roman" w:hAnsi="Times New Roman" w:cs="Times New Roman"/>
          <w:noProof/>
        </w:rPr>
      </w:pPr>
    </w:p>
    <w:p w:rsidR="00E45935" w:rsidRPr="0007479A" w:rsidRDefault="00E45935" w:rsidP="00A763E4">
      <w:pPr>
        <w:pStyle w:val="Balk1"/>
        <w:spacing w:before="0" w:line="276" w:lineRule="auto"/>
        <w:ind w:left="136" w:firstLine="0"/>
        <w:rPr>
          <w:rFonts w:ascii="Times New Roman" w:hAnsi="Times New Roman" w:cs="Times New Roman"/>
          <w:noProof/>
          <w:color w:val="000000"/>
          <w:sz w:val="24"/>
          <w:szCs w:val="24"/>
        </w:rPr>
      </w:pPr>
      <w:bookmarkStart w:id="0" w:name="_bookmark2"/>
      <w:bookmarkStart w:id="1" w:name="_bookmark3"/>
      <w:bookmarkEnd w:id="0"/>
      <w:bookmarkEnd w:id="1"/>
      <w:r w:rsidRPr="0007479A">
        <w:rPr>
          <w:rFonts w:ascii="Times New Roman" w:hAnsi="Times New Roman" w:cs="Times New Roman"/>
          <w:noProof/>
          <w:color w:val="000000"/>
          <w:sz w:val="24"/>
          <w:szCs w:val="24"/>
        </w:rPr>
        <w:lastRenderedPageBreak/>
        <w:t>TANIMLAR</w:t>
      </w:r>
    </w:p>
    <w:p w:rsidR="00E45935" w:rsidRPr="0007479A" w:rsidRDefault="00E45935" w:rsidP="00A763E4">
      <w:pPr>
        <w:pStyle w:val="Balk1"/>
        <w:spacing w:before="0" w:line="276" w:lineRule="auto"/>
        <w:ind w:left="136" w:firstLine="0"/>
        <w:rPr>
          <w:rFonts w:ascii="Times New Roman" w:hAnsi="Times New Roman" w:cs="Times New Roman"/>
          <w:noProof/>
          <w:color w:val="002060"/>
          <w:sz w:val="24"/>
          <w:szCs w:val="24"/>
        </w:rPr>
      </w:pPr>
    </w:p>
    <w:p w:rsidR="00E45935" w:rsidRPr="0007479A" w:rsidRDefault="00E45935" w:rsidP="00AF0BC8">
      <w:pPr>
        <w:pStyle w:val="GvdeMetni"/>
        <w:spacing w:line="276" w:lineRule="auto"/>
        <w:ind w:left="136" w:right="133"/>
        <w:jc w:val="both"/>
        <w:rPr>
          <w:rFonts w:ascii="Times New Roman" w:hAnsi="Times New Roman" w:cs="Times New Roman"/>
          <w:b/>
          <w:bCs/>
          <w:noProof/>
        </w:rPr>
      </w:pPr>
      <w:r w:rsidRPr="0007479A">
        <w:rPr>
          <w:rFonts w:ascii="Times New Roman" w:hAnsi="Times New Roman" w:cs="Times New Roman"/>
          <w:b/>
          <w:bCs/>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rsidR="00E45935" w:rsidRPr="0007479A" w:rsidRDefault="00E45935" w:rsidP="00AF0BC8">
      <w:pPr>
        <w:pStyle w:val="GvdeMetni"/>
        <w:spacing w:line="276" w:lineRule="auto"/>
        <w:ind w:left="136" w:right="133"/>
        <w:jc w:val="both"/>
        <w:rPr>
          <w:rFonts w:ascii="Times New Roman" w:hAnsi="Times New Roman" w:cs="Times New Roman"/>
          <w:b/>
          <w:bCs/>
          <w:noProof/>
        </w:rPr>
      </w:pPr>
    </w:p>
    <w:p w:rsidR="00E45935" w:rsidRPr="0007479A" w:rsidRDefault="00E45935"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rsidR="00E45935" w:rsidRPr="0007479A" w:rsidRDefault="00E45935" w:rsidP="00AF0BC8">
      <w:pPr>
        <w:pStyle w:val="GvdeMetni"/>
        <w:spacing w:line="276" w:lineRule="auto"/>
        <w:ind w:left="136" w:right="133"/>
        <w:jc w:val="both"/>
        <w:rPr>
          <w:rFonts w:ascii="Times New Roman" w:hAnsi="Times New Roman" w:cs="Times New Roman"/>
          <w:noProof/>
        </w:rPr>
      </w:pPr>
    </w:p>
    <w:p w:rsidR="00E45935" w:rsidRPr="0007479A" w:rsidRDefault="00E45935"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Amaç:</w:t>
      </w:r>
      <w:r w:rsidRPr="0007479A">
        <w:rPr>
          <w:rFonts w:ascii="Times New Roman" w:hAnsi="Times New Roman" w:cs="Times New Roman"/>
          <w:noProof/>
        </w:rPr>
        <w:t xml:space="preserve"> Kurumun/kuruluşun plan dönemi sonuna kadar genel olarak elde etmek ve ulaşmak istediği sonucu ifade eder.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E45935" w:rsidRPr="0007479A" w:rsidRDefault="00E45935" w:rsidP="00A763E4">
      <w:pPr>
        <w:pStyle w:val="GvdeMetni"/>
        <w:spacing w:line="276" w:lineRule="auto"/>
        <w:ind w:left="136" w:right="136"/>
        <w:jc w:val="both"/>
        <w:rPr>
          <w:rFonts w:ascii="Times New Roman" w:hAnsi="Times New Roman" w:cs="Times New Roman"/>
          <w:noProof/>
        </w:rPr>
      </w:pPr>
    </w:p>
    <w:p w:rsidR="00E45935" w:rsidRPr="0007479A" w:rsidRDefault="00E45935"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E45935" w:rsidRPr="0007479A" w:rsidRDefault="00E45935" w:rsidP="00AF0BC8">
      <w:pPr>
        <w:pStyle w:val="GvdeMetni"/>
        <w:spacing w:line="276" w:lineRule="auto"/>
        <w:ind w:right="136"/>
        <w:jc w:val="both"/>
        <w:rPr>
          <w:rFonts w:ascii="Times New Roman" w:hAnsi="Times New Roman" w:cs="Times New Roman"/>
          <w:noProof/>
        </w:rPr>
      </w:pPr>
    </w:p>
    <w:p w:rsidR="00E45935" w:rsidRPr="0007479A" w:rsidRDefault="00E45935"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bCs/>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rsidR="00E45935" w:rsidRPr="0007479A" w:rsidRDefault="00E45935" w:rsidP="00A65A46">
      <w:pPr>
        <w:pStyle w:val="GvdeMetni"/>
        <w:spacing w:line="276" w:lineRule="auto"/>
        <w:ind w:right="133"/>
        <w:jc w:val="both"/>
        <w:rPr>
          <w:rFonts w:ascii="Times New Roman" w:hAnsi="Times New Roman" w:cs="Times New Roman"/>
          <w:noProof/>
        </w:rPr>
      </w:pPr>
    </w:p>
    <w:p w:rsidR="00E45935" w:rsidRPr="0007479A" w:rsidRDefault="00E45935"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Performans Göstergesi (PG)</w:t>
      </w:r>
      <w:r w:rsidRPr="0007479A">
        <w:rPr>
          <w:rFonts w:ascii="Times New Roman" w:hAnsi="Times New Roman" w:cs="Times New Roman"/>
          <w:noProof/>
        </w:rPr>
        <w:t>: Stratejik planda hedeflerin ölçülebilirliğini miktar ve zaman boyutuyla ifade eden göstergelerdir.</w:t>
      </w:r>
    </w:p>
    <w:p w:rsidR="00E45935" w:rsidRPr="0007479A" w:rsidRDefault="00E45935" w:rsidP="00C83654">
      <w:pPr>
        <w:pStyle w:val="GvdeMetni"/>
        <w:spacing w:line="276" w:lineRule="auto"/>
        <w:ind w:right="132"/>
        <w:jc w:val="both"/>
        <w:rPr>
          <w:rFonts w:ascii="Times New Roman" w:hAnsi="Times New Roman" w:cs="Times New Roman"/>
          <w:noProof/>
        </w:rPr>
      </w:pPr>
    </w:p>
    <w:p w:rsidR="00E45935" w:rsidRPr="0007479A" w:rsidRDefault="00E45935"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bCs/>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rsidR="00E45935" w:rsidRPr="0007479A" w:rsidRDefault="00E45935" w:rsidP="00A763E4">
      <w:pPr>
        <w:spacing w:line="276" w:lineRule="auto"/>
        <w:ind w:left="136" w:right="136"/>
        <w:jc w:val="both"/>
        <w:rPr>
          <w:rFonts w:ascii="Times New Roman" w:hAnsi="Times New Roman" w:cs="Times New Roman"/>
          <w:noProof/>
          <w:sz w:val="24"/>
          <w:szCs w:val="24"/>
        </w:rPr>
      </w:pPr>
    </w:p>
    <w:p w:rsidR="00E45935" w:rsidRPr="0007479A" w:rsidRDefault="00E45935" w:rsidP="00A763E4">
      <w:pPr>
        <w:pStyle w:val="GvdeMetni"/>
        <w:spacing w:line="276" w:lineRule="auto"/>
        <w:ind w:left="136" w:right="133"/>
        <w:jc w:val="both"/>
        <w:rPr>
          <w:rFonts w:ascii="Times New Roman" w:hAnsi="Times New Roman" w:cs="Times New Roman"/>
          <w:noProof/>
        </w:rPr>
      </w:pPr>
    </w:p>
    <w:p w:rsidR="00E45935" w:rsidRPr="0007479A" w:rsidRDefault="00E45935"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E45935" w:rsidRPr="0007479A" w:rsidRDefault="00412376" w:rsidP="001C5978">
      <w:pPr>
        <w:pStyle w:val="Balk1"/>
        <w:spacing w:before="0" w:line="276" w:lineRule="auto"/>
        <w:ind w:left="0" w:firstLine="0"/>
        <w:rPr>
          <w:rFonts w:ascii="Times New Roman" w:hAnsi="Times New Roman" w:cs="Times New Roman"/>
          <w:noProof/>
          <w:color w:val="002060"/>
          <w:sz w:val="24"/>
          <w:szCs w:val="24"/>
        </w:rPr>
      </w:pPr>
      <w:r>
        <w:rPr>
          <w:rFonts w:ascii="Times New Roman" w:hAnsi="Times New Roman" w:cs="Times New Roman"/>
          <w:noProof/>
          <w:color w:val="002060"/>
          <w:sz w:val="24"/>
          <w:szCs w:val="24"/>
        </w:rPr>
        <w:drawing>
          <wp:inline distT="0" distB="0" distL="0" distR="0">
            <wp:extent cx="6007100" cy="574040"/>
            <wp:effectExtent l="19050" t="0" r="0" b="0"/>
            <wp:docPr id="3"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3"/>
                    <a:srcRect r="-346182"/>
                    <a:stretch>
                      <a:fillRect/>
                    </a:stretch>
                  </pic:blipFill>
                  <pic:spPr bwMode="auto">
                    <a:xfrm>
                      <a:off x="0" y="0"/>
                      <a:ext cx="6007100" cy="574040"/>
                    </a:xfrm>
                    <a:prstGeom prst="rect">
                      <a:avLst/>
                    </a:prstGeom>
                    <a:noFill/>
                    <a:ln w="9525">
                      <a:noFill/>
                      <a:miter lim="800000"/>
                      <a:headEnd/>
                      <a:tailEnd/>
                    </a:ln>
                  </pic:spPr>
                </pic:pic>
              </a:graphicData>
            </a:graphic>
          </wp:inline>
        </w:drawing>
      </w:r>
    </w:p>
    <w:p w:rsidR="00E45935" w:rsidRDefault="00E45935" w:rsidP="00AD5B94">
      <w:pPr>
        <w:pStyle w:val="GvdeMetni"/>
        <w:spacing w:line="276" w:lineRule="auto"/>
        <w:ind w:left="136"/>
        <w:jc w:val="both"/>
        <w:rPr>
          <w:rFonts w:ascii="Times New Roman" w:hAnsi="Times New Roman" w:cs="Times New Roman"/>
          <w:noProof/>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971"/>
        <w:gridCol w:w="1706"/>
        <w:gridCol w:w="2835"/>
      </w:tblGrid>
      <w:tr w:rsidR="00013754" w:rsidTr="003B0910">
        <w:trPr>
          <w:jc w:val="center"/>
        </w:trPr>
        <w:tc>
          <w:tcPr>
            <w:tcW w:w="1555" w:type="dxa"/>
            <w:shd w:val="clear" w:color="auto" w:fill="CCFFFF"/>
          </w:tcPr>
          <w:p w:rsidR="00013754" w:rsidRPr="008179A3" w:rsidRDefault="00013754" w:rsidP="003B0910">
            <w:pPr>
              <w:pStyle w:val="GvdeMetni"/>
              <w:widowControl/>
              <w:autoSpaceDE/>
              <w:autoSpaceDN/>
              <w:spacing w:line="276" w:lineRule="auto"/>
              <w:jc w:val="both"/>
              <w:rPr>
                <w:rFonts w:ascii="Times New Roman" w:hAnsi="Times New Roman" w:cs="Times New Roman"/>
                <w:noProof/>
                <w:sz w:val="20"/>
                <w:szCs w:val="20"/>
              </w:rPr>
            </w:pPr>
            <w:r w:rsidRPr="008179A3">
              <w:rPr>
                <w:rFonts w:ascii="Times New Roman" w:hAnsi="Times New Roman" w:cs="Times New Roman"/>
                <w:noProof/>
                <w:sz w:val="20"/>
                <w:szCs w:val="20"/>
              </w:rPr>
              <w:t>İli</w:t>
            </w:r>
          </w:p>
        </w:tc>
        <w:tc>
          <w:tcPr>
            <w:tcW w:w="2971" w:type="dxa"/>
            <w:shd w:val="clear" w:color="auto" w:fill="CCFFFF"/>
          </w:tcPr>
          <w:p w:rsidR="00013754" w:rsidRPr="008179A3" w:rsidRDefault="00013754" w:rsidP="003B0910">
            <w:pPr>
              <w:pStyle w:val="GvdeMetni"/>
              <w:widowControl/>
              <w:autoSpaceDE/>
              <w:autoSpaceDN/>
              <w:spacing w:line="276" w:lineRule="auto"/>
              <w:jc w:val="both"/>
              <w:rPr>
                <w:rFonts w:ascii="Times New Roman" w:hAnsi="Times New Roman" w:cs="Times New Roman"/>
                <w:noProof/>
                <w:sz w:val="20"/>
                <w:szCs w:val="20"/>
              </w:rPr>
            </w:pPr>
            <w:r w:rsidRPr="008179A3">
              <w:rPr>
                <w:rFonts w:ascii="Times New Roman" w:hAnsi="Times New Roman" w:cs="Times New Roman"/>
                <w:noProof/>
                <w:sz w:val="20"/>
                <w:szCs w:val="20"/>
              </w:rPr>
              <w:t>Aydın</w:t>
            </w:r>
          </w:p>
        </w:tc>
        <w:tc>
          <w:tcPr>
            <w:tcW w:w="1706" w:type="dxa"/>
            <w:shd w:val="clear" w:color="auto" w:fill="CCFFFF"/>
          </w:tcPr>
          <w:p w:rsidR="00013754" w:rsidRPr="008179A3" w:rsidRDefault="00013754" w:rsidP="003B0910">
            <w:pPr>
              <w:pStyle w:val="GvdeMetni"/>
              <w:widowControl/>
              <w:autoSpaceDE/>
              <w:autoSpaceDN/>
              <w:spacing w:line="276" w:lineRule="auto"/>
              <w:jc w:val="both"/>
              <w:rPr>
                <w:rFonts w:ascii="Times New Roman" w:hAnsi="Times New Roman" w:cs="Times New Roman"/>
                <w:noProof/>
                <w:sz w:val="20"/>
                <w:szCs w:val="20"/>
              </w:rPr>
            </w:pPr>
            <w:r w:rsidRPr="008179A3">
              <w:rPr>
                <w:rFonts w:ascii="Times New Roman" w:hAnsi="Times New Roman" w:cs="Times New Roman"/>
                <w:noProof/>
                <w:sz w:val="20"/>
                <w:szCs w:val="20"/>
              </w:rPr>
              <w:t>İlçesi:</w:t>
            </w:r>
          </w:p>
        </w:tc>
        <w:tc>
          <w:tcPr>
            <w:tcW w:w="2835" w:type="dxa"/>
            <w:shd w:val="clear" w:color="auto" w:fill="CCFFFF"/>
          </w:tcPr>
          <w:p w:rsidR="00013754" w:rsidRPr="008179A3" w:rsidRDefault="00013754" w:rsidP="003B0910">
            <w:pPr>
              <w:pStyle w:val="GvdeMetni"/>
              <w:widowControl/>
              <w:autoSpaceDE/>
              <w:autoSpaceDN/>
              <w:spacing w:line="276" w:lineRule="auto"/>
              <w:jc w:val="both"/>
              <w:rPr>
                <w:rFonts w:ascii="Times New Roman" w:hAnsi="Times New Roman" w:cs="Times New Roman"/>
                <w:noProof/>
                <w:sz w:val="20"/>
                <w:szCs w:val="20"/>
              </w:rPr>
            </w:pPr>
            <w:r w:rsidRPr="008179A3">
              <w:rPr>
                <w:rFonts w:ascii="Times New Roman" w:hAnsi="Times New Roman" w:cs="Times New Roman"/>
                <w:noProof/>
                <w:sz w:val="20"/>
                <w:szCs w:val="20"/>
              </w:rPr>
              <w:t>İncirliova</w:t>
            </w:r>
          </w:p>
        </w:tc>
      </w:tr>
      <w:tr w:rsidR="00013754" w:rsidTr="003B0910">
        <w:trPr>
          <w:jc w:val="center"/>
        </w:trPr>
        <w:tc>
          <w:tcPr>
            <w:tcW w:w="155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Adres</w:t>
            </w:r>
          </w:p>
        </w:tc>
        <w:tc>
          <w:tcPr>
            <w:tcW w:w="2971" w:type="dxa"/>
            <w:shd w:val="clear" w:color="auto" w:fill="CCFFFF"/>
            <w:vAlign w:val="center"/>
          </w:tcPr>
          <w:p w:rsidR="00013754" w:rsidRPr="008179A3" w:rsidRDefault="00013754" w:rsidP="00F81016">
            <w:pPr>
              <w:pStyle w:val="GvdeMetni"/>
              <w:widowControl/>
              <w:autoSpaceDE/>
              <w:autoSpaceDN/>
              <w:spacing w:line="276" w:lineRule="auto"/>
              <w:rPr>
                <w:rFonts w:ascii="Times New Roman" w:hAnsi="Times New Roman" w:cs="Times New Roman"/>
                <w:noProof/>
                <w:sz w:val="20"/>
                <w:szCs w:val="20"/>
              </w:rPr>
            </w:pPr>
            <w:r>
              <w:rPr>
                <w:rFonts w:ascii="Times New Roman" w:hAnsi="Times New Roman" w:cs="Times New Roman"/>
                <w:noProof/>
                <w:sz w:val="20"/>
                <w:szCs w:val="20"/>
              </w:rPr>
              <w:t>Gerenkova Mahallesi</w:t>
            </w:r>
            <w:r w:rsidR="00F81016">
              <w:rPr>
                <w:rFonts w:ascii="Times New Roman" w:hAnsi="Times New Roman" w:cs="Times New Roman"/>
                <w:noProof/>
                <w:sz w:val="20"/>
                <w:szCs w:val="20"/>
              </w:rPr>
              <w:t xml:space="preserve"> </w:t>
            </w:r>
            <w:r w:rsidR="00F81016" w:rsidRPr="00F81016">
              <w:rPr>
                <w:rFonts w:ascii="Times New Roman" w:hAnsi="Times New Roman" w:cs="Times New Roman"/>
                <w:noProof/>
                <w:sz w:val="20"/>
                <w:szCs w:val="20"/>
              </w:rPr>
              <w:t>Şht. Asteğmen Süleyman Çamlıca Blv</w:t>
            </w:r>
            <w:r w:rsidR="00F81016">
              <w:rPr>
                <w:rFonts w:ascii="Times New Roman" w:hAnsi="Times New Roman" w:cs="Times New Roman"/>
                <w:noProof/>
                <w:sz w:val="20"/>
                <w:szCs w:val="20"/>
              </w:rPr>
              <w:t>. No:75</w:t>
            </w:r>
          </w:p>
        </w:tc>
        <w:tc>
          <w:tcPr>
            <w:tcW w:w="1706" w:type="dxa"/>
            <w:shd w:val="clear" w:color="auto" w:fill="CCFFFF"/>
            <w:vAlign w:val="center"/>
          </w:tcPr>
          <w:p w:rsidR="00013754" w:rsidRPr="008179A3" w:rsidRDefault="00013754" w:rsidP="00F81016">
            <w:pPr>
              <w:pStyle w:val="GvdeMetni"/>
              <w:widowControl/>
              <w:autoSpaceDE/>
              <w:autoSpaceDN/>
              <w:spacing w:line="276" w:lineRule="auto"/>
              <w:jc w:val="both"/>
              <w:rPr>
                <w:rFonts w:ascii="Times New Roman" w:hAnsi="Times New Roman" w:cs="Times New Roman"/>
                <w:noProof/>
                <w:sz w:val="20"/>
                <w:szCs w:val="20"/>
              </w:rPr>
            </w:pPr>
            <w:r w:rsidRPr="008179A3">
              <w:rPr>
                <w:rFonts w:ascii="Times New Roman" w:hAnsi="Times New Roman" w:cs="Times New Roman"/>
                <w:noProof/>
                <w:sz w:val="20"/>
                <w:szCs w:val="20"/>
              </w:rPr>
              <w:t>Coğrafi Konum</w:t>
            </w:r>
          </w:p>
        </w:tc>
        <w:tc>
          <w:tcPr>
            <w:tcW w:w="2835" w:type="dxa"/>
            <w:shd w:val="clear" w:color="auto" w:fill="CCFFFF"/>
            <w:vAlign w:val="center"/>
          </w:tcPr>
          <w:p w:rsidR="00013754" w:rsidRPr="00F81016" w:rsidRDefault="00F81016" w:rsidP="00F81016">
            <w:pPr>
              <w:pStyle w:val="GvdeMetni"/>
              <w:widowControl/>
              <w:autoSpaceDE/>
              <w:autoSpaceDN/>
              <w:spacing w:line="276" w:lineRule="auto"/>
              <w:jc w:val="both"/>
              <w:rPr>
                <w:rFonts w:ascii="Times New Roman" w:hAnsi="Times New Roman" w:cs="Times New Roman"/>
                <w:noProof/>
                <w:sz w:val="20"/>
                <w:szCs w:val="20"/>
              </w:rPr>
            </w:pPr>
            <w:r w:rsidRPr="00F81016">
              <w:rPr>
                <w:rFonts w:ascii="Times New Roman" w:hAnsi="Times New Roman" w:cs="Times New Roman"/>
                <w:noProof/>
                <w:sz w:val="20"/>
                <w:szCs w:val="20"/>
              </w:rPr>
              <w:t>37.853214, 27.741235</w:t>
            </w:r>
          </w:p>
        </w:tc>
      </w:tr>
      <w:tr w:rsidR="00013754" w:rsidTr="003B0910">
        <w:trPr>
          <w:jc w:val="center"/>
        </w:trPr>
        <w:tc>
          <w:tcPr>
            <w:tcW w:w="155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Telefon</w:t>
            </w:r>
          </w:p>
        </w:tc>
        <w:tc>
          <w:tcPr>
            <w:tcW w:w="2971"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Pr>
                <w:rFonts w:ascii="Times New Roman" w:hAnsi="Times New Roman" w:cs="Times New Roman"/>
                <w:noProof/>
                <w:sz w:val="20"/>
                <w:szCs w:val="20"/>
              </w:rPr>
              <w:t>0256 585 22 1</w:t>
            </w:r>
            <w:r w:rsidRPr="008179A3">
              <w:rPr>
                <w:rFonts w:ascii="Times New Roman" w:hAnsi="Times New Roman" w:cs="Times New Roman"/>
                <w:noProof/>
                <w:sz w:val="20"/>
                <w:szCs w:val="20"/>
              </w:rPr>
              <w:t>0</w:t>
            </w:r>
          </w:p>
        </w:tc>
        <w:tc>
          <w:tcPr>
            <w:tcW w:w="1706"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Faks:</w:t>
            </w:r>
          </w:p>
        </w:tc>
        <w:tc>
          <w:tcPr>
            <w:tcW w:w="283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Pr>
                <w:rFonts w:ascii="Times New Roman" w:hAnsi="Times New Roman" w:cs="Times New Roman"/>
                <w:noProof/>
                <w:sz w:val="20"/>
                <w:szCs w:val="20"/>
              </w:rPr>
              <w:t>0256 585 22 1</w:t>
            </w:r>
            <w:r w:rsidRPr="008179A3">
              <w:rPr>
                <w:rFonts w:ascii="Times New Roman" w:hAnsi="Times New Roman" w:cs="Times New Roman"/>
                <w:noProof/>
                <w:sz w:val="20"/>
                <w:szCs w:val="20"/>
              </w:rPr>
              <w:t>0</w:t>
            </w:r>
          </w:p>
        </w:tc>
      </w:tr>
      <w:tr w:rsidR="00013754" w:rsidTr="003B0910">
        <w:trPr>
          <w:jc w:val="center"/>
        </w:trPr>
        <w:tc>
          <w:tcPr>
            <w:tcW w:w="155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 xml:space="preserve">e-Posta </w:t>
            </w:r>
          </w:p>
        </w:tc>
        <w:tc>
          <w:tcPr>
            <w:tcW w:w="2971"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Pr>
                <w:rFonts w:ascii="Times New Roman" w:hAnsi="Times New Roman" w:cs="Times New Roman"/>
                <w:noProof/>
                <w:sz w:val="20"/>
                <w:szCs w:val="20"/>
              </w:rPr>
              <w:t>720201</w:t>
            </w:r>
            <w:r w:rsidRPr="008179A3">
              <w:rPr>
                <w:rFonts w:ascii="Times New Roman" w:hAnsi="Times New Roman" w:cs="Times New Roman"/>
                <w:noProof/>
                <w:sz w:val="20"/>
                <w:szCs w:val="20"/>
              </w:rPr>
              <w:t>@meb.k12.tr</w:t>
            </w:r>
          </w:p>
        </w:tc>
        <w:tc>
          <w:tcPr>
            <w:tcW w:w="1706"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Web Adresi</w:t>
            </w:r>
          </w:p>
        </w:tc>
        <w:tc>
          <w:tcPr>
            <w:tcW w:w="283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https://</w:t>
            </w:r>
            <w:r>
              <w:rPr>
                <w:rFonts w:ascii="Times New Roman" w:hAnsi="Times New Roman" w:cs="Times New Roman"/>
                <w:noProof/>
                <w:sz w:val="20"/>
                <w:szCs w:val="20"/>
              </w:rPr>
              <w:t>gerenkova</w:t>
            </w:r>
            <w:r w:rsidRPr="008179A3">
              <w:rPr>
                <w:rFonts w:ascii="Times New Roman" w:hAnsi="Times New Roman" w:cs="Times New Roman"/>
                <w:noProof/>
                <w:sz w:val="20"/>
                <w:szCs w:val="20"/>
              </w:rPr>
              <w:t>.meb.k12.tr/</w:t>
            </w:r>
          </w:p>
        </w:tc>
      </w:tr>
      <w:tr w:rsidR="00013754" w:rsidTr="003B0910">
        <w:trPr>
          <w:jc w:val="center"/>
        </w:trPr>
        <w:tc>
          <w:tcPr>
            <w:tcW w:w="155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Kurum Kodu</w:t>
            </w:r>
          </w:p>
        </w:tc>
        <w:tc>
          <w:tcPr>
            <w:tcW w:w="2971"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Pr>
                <w:rFonts w:ascii="Times New Roman" w:hAnsi="Times New Roman" w:cs="Times New Roman"/>
                <w:noProof/>
                <w:sz w:val="20"/>
                <w:szCs w:val="20"/>
              </w:rPr>
              <w:t>720201</w:t>
            </w:r>
          </w:p>
        </w:tc>
        <w:tc>
          <w:tcPr>
            <w:tcW w:w="1706"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Öğretim Şekli</w:t>
            </w:r>
          </w:p>
        </w:tc>
        <w:tc>
          <w:tcPr>
            <w:tcW w:w="2835" w:type="dxa"/>
            <w:shd w:val="clear" w:color="auto" w:fill="CCFFFF"/>
            <w:vAlign w:val="center"/>
          </w:tcPr>
          <w:p w:rsidR="00013754" w:rsidRPr="008179A3" w:rsidRDefault="00013754" w:rsidP="003B0910">
            <w:pPr>
              <w:pStyle w:val="GvdeMetni"/>
              <w:widowControl/>
              <w:autoSpaceDE/>
              <w:autoSpaceDN/>
              <w:spacing w:line="276" w:lineRule="auto"/>
              <w:rPr>
                <w:rFonts w:ascii="Times New Roman" w:hAnsi="Times New Roman" w:cs="Times New Roman"/>
                <w:noProof/>
                <w:sz w:val="20"/>
                <w:szCs w:val="20"/>
              </w:rPr>
            </w:pPr>
            <w:r w:rsidRPr="008179A3">
              <w:rPr>
                <w:rFonts w:ascii="Times New Roman" w:hAnsi="Times New Roman" w:cs="Times New Roman"/>
                <w:noProof/>
                <w:sz w:val="20"/>
                <w:szCs w:val="20"/>
              </w:rPr>
              <w:t>Tam gün</w:t>
            </w:r>
          </w:p>
        </w:tc>
      </w:tr>
    </w:tbl>
    <w:p w:rsidR="00E45935" w:rsidRDefault="00E45935" w:rsidP="007C5282">
      <w:pPr>
        <w:pStyle w:val="GvdeMetni"/>
        <w:spacing w:line="276" w:lineRule="auto"/>
        <w:jc w:val="both"/>
        <w:rPr>
          <w:rFonts w:ascii="Times New Roman" w:hAnsi="Times New Roman" w:cs="Times New Roman"/>
          <w:noProof/>
        </w:rPr>
      </w:pPr>
    </w:p>
    <w:p w:rsidR="00013754" w:rsidRPr="0007479A" w:rsidRDefault="00013754" w:rsidP="00013754">
      <w:pPr>
        <w:pStyle w:val="GvdeMetni"/>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İncirliova </w:t>
      </w:r>
      <w:r>
        <w:rPr>
          <w:rFonts w:ascii="Times New Roman" w:hAnsi="Times New Roman" w:cs="Times New Roman"/>
          <w:noProof/>
        </w:rPr>
        <w:t>Gerenkova Ortaokulunun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07479A">
        <w:rPr>
          <w:rFonts w:ascii="Times New Roman" w:hAnsi="Times New Roman" w:cs="Times New Roman"/>
          <w:noProof/>
          <w:color w:val="000000"/>
        </w:rPr>
        <w:t xml:space="preserve"> 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işlemlerinin ardından İncirliova İlçe Milli Eğitim Müdürlüğü tarafından onaylanan planımız, okulumuzun resmi internet sitesinde kamuoyu ile paylaşılmıştır.</w:t>
      </w:r>
    </w:p>
    <w:p w:rsidR="00E45935" w:rsidRPr="0007479A" w:rsidRDefault="00E45935" w:rsidP="004419F4">
      <w:pPr>
        <w:pStyle w:val="GvdeMetni"/>
        <w:spacing w:line="276" w:lineRule="auto"/>
        <w:ind w:left="136" w:firstLine="584"/>
        <w:jc w:val="both"/>
        <w:rPr>
          <w:rFonts w:ascii="Times New Roman" w:hAnsi="Times New Roman" w:cs="Times New Roman"/>
          <w:noProof/>
        </w:rPr>
      </w:pPr>
    </w:p>
    <w:p w:rsidR="00E45935" w:rsidRPr="0007479A" w:rsidRDefault="00E45935" w:rsidP="004419F4">
      <w:pPr>
        <w:pStyle w:val="GvdeMetni"/>
        <w:spacing w:line="276" w:lineRule="auto"/>
        <w:ind w:left="136" w:firstLine="584"/>
        <w:jc w:val="both"/>
        <w:rPr>
          <w:rFonts w:ascii="Times New Roman" w:hAnsi="Times New Roman" w:cs="Times New Roman"/>
          <w:noProof/>
        </w:rPr>
      </w:pPr>
    </w:p>
    <w:p w:rsidR="00E45935" w:rsidRPr="0007479A" w:rsidRDefault="00E45935" w:rsidP="004419F4">
      <w:pPr>
        <w:pStyle w:val="GvdeMetni"/>
        <w:spacing w:line="276" w:lineRule="auto"/>
        <w:ind w:left="136" w:firstLine="584"/>
        <w:jc w:val="both"/>
        <w:rPr>
          <w:rFonts w:ascii="Times New Roman" w:hAnsi="Times New Roman" w:cs="Times New Roman"/>
          <w:noProof/>
        </w:rPr>
      </w:pPr>
    </w:p>
    <w:p w:rsidR="00E45935" w:rsidRPr="0007479A" w:rsidRDefault="00E45935" w:rsidP="004419F4">
      <w:pPr>
        <w:pStyle w:val="GvdeMetni"/>
        <w:spacing w:line="276" w:lineRule="auto"/>
        <w:ind w:left="136" w:firstLine="584"/>
        <w:jc w:val="both"/>
        <w:rPr>
          <w:rFonts w:ascii="Times New Roman" w:hAnsi="Times New Roman" w:cs="Times New Roman"/>
          <w:noProof/>
        </w:rPr>
      </w:pPr>
    </w:p>
    <w:p w:rsidR="00E45935" w:rsidRPr="0007479A" w:rsidRDefault="00E45935" w:rsidP="004419F4">
      <w:pPr>
        <w:pStyle w:val="GvdeMetni"/>
        <w:spacing w:line="276" w:lineRule="auto"/>
        <w:ind w:left="136" w:firstLine="584"/>
        <w:jc w:val="both"/>
        <w:rPr>
          <w:rFonts w:ascii="Times New Roman" w:hAnsi="Times New Roman" w:cs="Times New Roman"/>
          <w:noProof/>
        </w:rPr>
      </w:pPr>
    </w:p>
    <w:p w:rsidR="00E45935" w:rsidRPr="0007479A" w:rsidRDefault="00E45935" w:rsidP="00EA314E">
      <w:pPr>
        <w:pStyle w:val="GvdeMetni"/>
        <w:spacing w:line="276" w:lineRule="auto"/>
        <w:jc w:val="both"/>
        <w:rPr>
          <w:rFonts w:ascii="Times New Roman" w:hAnsi="Times New Roman" w:cs="Times New Roman"/>
          <w:noProof/>
        </w:rPr>
        <w:sectPr w:rsidR="00E45935"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E45935" w:rsidRPr="0007479A" w:rsidRDefault="00412376" w:rsidP="001C5978">
      <w:pPr>
        <w:pStyle w:val="GvdeMetni"/>
        <w:spacing w:line="276" w:lineRule="auto"/>
        <w:ind w:left="720"/>
        <w:jc w:val="both"/>
        <w:rPr>
          <w:rFonts w:ascii="Times New Roman" w:hAnsi="Times New Roman" w:cs="Times New Roman"/>
          <w:noProof/>
        </w:rPr>
      </w:pPr>
      <w:r>
        <w:rPr>
          <w:rFonts w:ascii="Times New Roman" w:hAnsi="Times New Roman" w:cs="Times New Roman"/>
          <w:noProof/>
        </w:rPr>
        <w:lastRenderedPageBreak/>
        <w:drawing>
          <wp:inline distT="0" distB="0" distL="0" distR="0">
            <wp:extent cx="5252720" cy="595630"/>
            <wp:effectExtent l="19050" t="0" r="508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srcRect b="-6496"/>
                    <a:stretch>
                      <a:fillRect/>
                    </a:stretch>
                  </pic:blipFill>
                  <pic:spPr bwMode="auto">
                    <a:xfrm>
                      <a:off x="0" y="0"/>
                      <a:ext cx="5252720" cy="595630"/>
                    </a:xfrm>
                    <a:prstGeom prst="rect">
                      <a:avLst/>
                    </a:prstGeom>
                    <a:noFill/>
                    <a:ln w="9525">
                      <a:noFill/>
                      <a:miter lim="800000"/>
                      <a:headEnd/>
                      <a:tailEnd/>
                    </a:ln>
                  </pic:spPr>
                </pic:pic>
              </a:graphicData>
            </a:graphic>
          </wp:inline>
        </w:drawing>
      </w:r>
    </w:p>
    <w:p w:rsidR="00E45935" w:rsidRPr="0007479A" w:rsidRDefault="00E45935" w:rsidP="005F1C20">
      <w:pPr>
        <w:pStyle w:val="Balk3"/>
        <w:tabs>
          <w:tab w:val="left" w:pos="851"/>
        </w:tabs>
        <w:spacing w:line="276" w:lineRule="auto"/>
        <w:jc w:val="both"/>
        <w:rPr>
          <w:rFonts w:ascii="Times New Roman" w:hAnsi="Times New Roman" w:cs="Times New Roman"/>
          <w:b w:val="0"/>
          <w:bCs w:val="0"/>
          <w:noProof/>
        </w:rPr>
      </w:pPr>
      <w:r w:rsidRPr="0007479A">
        <w:rPr>
          <w:rFonts w:ascii="Times New Roman" w:hAnsi="Times New Roman" w:cs="Times New Roman"/>
          <w:b w:val="0"/>
          <w:bCs w:val="0"/>
          <w:noProof/>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bookmarkStart w:id="5" w:name="_bookmark13"/>
      <w:bookmarkEnd w:id="5"/>
    </w:p>
    <w:p w:rsidR="00E45935" w:rsidRPr="0007479A" w:rsidRDefault="00412376" w:rsidP="001C5978">
      <w:pPr>
        <w:pStyle w:val="Balk3"/>
        <w:tabs>
          <w:tab w:val="left" w:pos="851"/>
        </w:tabs>
        <w:spacing w:line="276" w:lineRule="auto"/>
        <w:ind w:left="0"/>
        <w:jc w:val="both"/>
        <w:rPr>
          <w:rFonts w:ascii="Times New Roman" w:hAnsi="Times New Roman" w:cs="Times New Roman"/>
          <w:b w:val="0"/>
          <w:bCs w:val="0"/>
          <w:noProof/>
        </w:rPr>
      </w:pPr>
      <w:r>
        <w:rPr>
          <w:rFonts w:ascii="Times New Roman" w:hAnsi="Times New Roman" w:cs="Times New Roman"/>
          <w:b w:val="0"/>
          <w:bCs w:val="0"/>
          <w:noProof/>
        </w:rPr>
        <w:drawing>
          <wp:inline distT="0" distB="0" distL="0" distR="0">
            <wp:extent cx="2722245" cy="574040"/>
            <wp:effectExtent l="19050" t="0" r="1905"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srcRect/>
                    <a:stretch>
                      <a:fillRect/>
                    </a:stretch>
                  </pic:blipFill>
                  <pic:spPr bwMode="auto">
                    <a:xfrm>
                      <a:off x="0" y="0"/>
                      <a:ext cx="2722245" cy="574040"/>
                    </a:xfrm>
                    <a:prstGeom prst="rect">
                      <a:avLst/>
                    </a:prstGeom>
                    <a:noFill/>
                    <a:ln w="9525">
                      <a:noFill/>
                      <a:miter lim="800000"/>
                      <a:headEnd/>
                      <a:tailEnd/>
                    </a:ln>
                  </pic:spPr>
                </pic:pic>
              </a:graphicData>
            </a:graphic>
          </wp:inline>
        </w:drawing>
      </w:r>
    </w:p>
    <w:p w:rsidR="00013754" w:rsidRPr="0007479A" w:rsidRDefault="00013754" w:rsidP="00013754">
      <w:pPr>
        <w:pStyle w:val="Balk3"/>
        <w:tabs>
          <w:tab w:val="left" w:pos="851"/>
        </w:tabs>
        <w:spacing w:line="276" w:lineRule="auto"/>
        <w:jc w:val="both"/>
        <w:rPr>
          <w:rFonts w:ascii="Times New Roman" w:hAnsi="Times New Roman" w:cs="Times New Roman"/>
          <w:b w:val="0"/>
          <w:bCs w:val="0"/>
          <w:noProof/>
        </w:rPr>
      </w:pPr>
      <w:r w:rsidRPr="0007479A">
        <w:rPr>
          <w:rFonts w:ascii="Times New Roman" w:hAnsi="Times New Roman" w:cs="Times New Roman"/>
          <w:b w:val="0"/>
          <w:bCs w:val="0"/>
          <w:noProof/>
        </w:rPr>
        <w:t>Okulumuz Strateji Geliştirme Kurulu; Okul Müdürü başkanlığında, 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Pr>
          <w:rFonts w:ascii="Times New Roman" w:hAnsi="Times New Roman" w:cs="Times New Roman"/>
          <w:b w:val="0"/>
          <w:bCs w:val="0"/>
          <w:noProof/>
        </w:rPr>
        <w:t xml:space="preserve"> </w:t>
      </w:r>
      <w:r w:rsidRPr="00A77BE3">
        <w:rPr>
          <w:rFonts w:ascii="Times New Roman" w:hAnsi="Times New Roman" w:cs="Times New Roman"/>
          <w:b w:val="0"/>
          <w:bCs w:val="0"/>
          <w:noProof/>
        </w:rPr>
        <w:t>(Tablo 16)</w:t>
      </w:r>
      <w:r w:rsidRPr="0007479A">
        <w:rPr>
          <w:rFonts w:ascii="Times New Roman" w:hAnsi="Times New Roman" w:cs="Times New Roman"/>
          <w:b w:val="0"/>
          <w:bCs w:val="0"/>
          <w:noProof/>
        </w:rPr>
        <w:t>.</w:t>
      </w:r>
    </w:p>
    <w:p w:rsidR="00E45935" w:rsidRPr="0007479A" w:rsidRDefault="00412376" w:rsidP="001C5978">
      <w:pPr>
        <w:pStyle w:val="GvdeMetni"/>
        <w:tabs>
          <w:tab w:val="left" w:pos="851"/>
        </w:tabs>
        <w:spacing w:line="276" w:lineRule="auto"/>
        <w:jc w:val="both"/>
        <w:rPr>
          <w:rFonts w:ascii="Times New Roman" w:hAnsi="Times New Roman" w:cs="Times New Roman"/>
          <w:noProof/>
        </w:rPr>
      </w:pPr>
      <w:r>
        <w:rPr>
          <w:rFonts w:ascii="Times New Roman" w:hAnsi="Times New Roman" w:cs="Times New Roman"/>
          <w:noProof/>
        </w:rPr>
        <w:drawing>
          <wp:inline distT="0" distB="0" distL="0" distR="0">
            <wp:extent cx="3136900" cy="574040"/>
            <wp:effectExtent l="19050" t="0" r="635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6"/>
                    <a:srcRect/>
                    <a:stretch>
                      <a:fillRect/>
                    </a:stretch>
                  </pic:blipFill>
                  <pic:spPr bwMode="auto">
                    <a:xfrm>
                      <a:off x="0" y="0"/>
                      <a:ext cx="3136900" cy="574040"/>
                    </a:xfrm>
                    <a:prstGeom prst="rect">
                      <a:avLst/>
                    </a:prstGeom>
                    <a:noFill/>
                    <a:ln w="9525">
                      <a:noFill/>
                      <a:miter lim="800000"/>
                      <a:headEnd/>
                      <a:tailEnd/>
                    </a:ln>
                  </pic:spPr>
                </pic:pic>
              </a:graphicData>
            </a:graphic>
          </wp:inline>
        </w:drawing>
      </w:r>
    </w:p>
    <w:p w:rsidR="00013754" w:rsidRPr="0007479A" w:rsidRDefault="00013754" w:rsidP="00013754">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w:t>
      </w:r>
      <w:r>
        <w:rPr>
          <w:rFonts w:ascii="Times New Roman" w:hAnsi="Times New Roman" w:cs="Times New Roman"/>
          <w:noProof/>
        </w:rPr>
        <w:t>dür yardımcısı başkanlığında,  5</w:t>
      </w:r>
      <w:r w:rsidRPr="0007479A">
        <w:rPr>
          <w:rFonts w:ascii="Times New Roman" w:hAnsi="Times New Roman" w:cs="Times New Roman"/>
          <w:noProof/>
        </w:rPr>
        <w:t xml:space="preserve"> gönüllü öğretmen üye </w:t>
      </w:r>
      <w:r>
        <w:rPr>
          <w:rFonts w:ascii="Times New Roman" w:hAnsi="Times New Roman" w:cs="Times New Roman"/>
          <w:noProof/>
        </w:rPr>
        <w:t>olmak üzere toplam 6</w:t>
      </w:r>
      <w:r w:rsidRPr="0007479A">
        <w:rPr>
          <w:rFonts w:ascii="Times New Roman" w:hAnsi="Times New Roman" w:cs="Times New Roman"/>
          <w:noProof/>
        </w:rPr>
        <w:t xml:space="preserve"> kişiden oluşturulmuştur</w:t>
      </w:r>
      <w:r>
        <w:rPr>
          <w:rFonts w:ascii="Times New Roman" w:hAnsi="Times New Roman" w:cs="Times New Roman"/>
          <w:noProof/>
        </w:rPr>
        <w:t xml:space="preserve"> (Tablo 17)</w:t>
      </w:r>
      <w:r w:rsidRPr="0007479A">
        <w:rPr>
          <w:rFonts w:ascii="Times New Roman" w:hAnsi="Times New Roman" w:cs="Times New Roman"/>
          <w:noProof/>
        </w:rPr>
        <w:t xml:space="preserve">. </w:t>
      </w:r>
    </w:p>
    <w:p w:rsidR="00E45935" w:rsidRPr="0007479A" w:rsidRDefault="00E45935" w:rsidP="00465296">
      <w:pPr>
        <w:pStyle w:val="GvdeMetni"/>
        <w:tabs>
          <w:tab w:val="left" w:pos="851"/>
        </w:tabs>
        <w:spacing w:line="276" w:lineRule="auto"/>
        <w:ind w:left="136"/>
        <w:jc w:val="both"/>
        <w:rPr>
          <w:rFonts w:ascii="Times New Roman" w:hAnsi="Times New Roman" w:cs="Times New Roman"/>
          <w:noProof/>
        </w:rPr>
      </w:pPr>
    </w:p>
    <w:p w:rsidR="00E45935" w:rsidRPr="0007479A" w:rsidRDefault="00E45935" w:rsidP="005F1C20">
      <w:pPr>
        <w:pStyle w:val="GvdeMetni"/>
        <w:spacing w:line="276" w:lineRule="auto"/>
        <w:ind w:left="136"/>
        <w:jc w:val="both"/>
        <w:rPr>
          <w:rFonts w:ascii="Times New Roman" w:hAnsi="Times New Roman" w:cs="Times New Roman"/>
          <w:b/>
          <w:bCs/>
          <w:noProof/>
          <w:color w:val="000000"/>
          <w:sz w:val="20"/>
          <w:szCs w:val="20"/>
        </w:rPr>
      </w:pPr>
      <w:r w:rsidRPr="0007479A">
        <w:rPr>
          <w:rFonts w:ascii="Times New Roman" w:hAnsi="Times New Roman" w:cs="Times New Roman"/>
          <w:b/>
          <w:bCs/>
          <w:noProof/>
          <w:color w:val="000000"/>
          <w:sz w:val="20"/>
          <w:szCs w:val="20"/>
        </w:rPr>
        <w:t>Şekil 1. Nazmi Topçuoğlu İlkokulu Stratejik Plan Hazırlama Modeli</w:t>
      </w:r>
    </w:p>
    <w:p w:rsidR="00E45935" w:rsidRPr="0007479A" w:rsidRDefault="00E45935" w:rsidP="008B4BC7">
      <w:pPr>
        <w:pStyle w:val="GvdeMetni"/>
        <w:spacing w:line="276" w:lineRule="auto"/>
        <w:rPr>
          <w:rFonts w:ascii="Times New Roman" w:hAnsi="Times New Roman" w:cs="Times New Roman"/>
          <w:noProof/>
        </w:rPr>
      </w:pPr>
    </w:p>
    <w:p w:rsidR="00E45935" w:rsidRPr="0007479A" w:rsidRDefault="00412376" w:rsidP="00576B2A">
      <w:pPr>
        <w:pStyle w:val="GvdeMetni"/>
        <w:spacing w:line="276" w:lineRule="auto"/>
        <w:jc w:val="center"/>
        <w:rPr>
          <w:rFonts w:ascii="Times New Roman" w:hAnsi="Times New Roman" w:cs="Times New Roman"/>
          <w:b/>
          <w:bCs/>
          <w:noProof/>
        </w:rPr>
      </w:pPr>
      <w:r>
        <w:rPr>
          <w:rFonts w:ascii="Times New Roman" w:hAnsi="Times New Roman" w:cs="Times New Roman"/>
          <w:b/>
          <w:bCs/>
          <w:noProof/>
        </w:rPr>
        <w:drawing>
          <wp:inline distT="0" distB="0" distL="0" distR="0">
            <wp:extent cx="4465955" cy="4157345"/>
            <wp:effectExtent l="19050" t="0" r="0" b="0"/>
            <wp:docPr id="7"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7"/>
                    <a:srcRect/>
                    <a:stretch>
                      <a:fillRect/>
                    </a:stretch>
                  </pic:blipFill>
                  <pic:spPr bwMode="auto">
                    <a:xfrm>
                      <a:off x="0" y="0"/>
                      <a:ext cx="4465955" cy="4157345"/>
                    </a:xfrm>
                    <a:prstGeom prst="rect">
                      <a:avLst/>
                    </a:prstGeom>
                    <a:noFill/>
                    <a:ln w="9525">
                      <a:noFill/>
                      <a:miter lim="800000"/>
                      <a:headEnd/>
                      <a:tailEnd/>
                    </a:ln>
                  </pic:spPr>
                </pic:pic>
              </a:graphicData>
            </a:graphic>
          </wp:inline>
        </w:drawing>
      </w:r>
    </w:p>
    <w:p w:rsidR="00E45935" w:rsidRPr="0007479A" w:rsidRDefault="00E45935" w:rsidP="00576B2A">
      <w:pPr>
        <w:pStyle w:val="GvdeMetni"/>
        <w:spacing w:line="276" w:lineRule="auto"/>
        <w:jc w:val="center"/>
        <w:rPr>
          <w:rFonts w:ascii="Times New Roman" w:hAnsi="Times New Roman" w:cs="Times New Roman"/>
          <w:b/>
          <w:bCs/>
          <w:noProof/>
        </w:rPr>
      </w:pPr>
    </w:p>
    <w:p w:rsidR="00E45935" w:rsidRPr="0007479A" w:rsidRDefault="00E45935" w:rsidP="00944ACC">
      <w:pPr>
        <w:pStyle w:val="GvdeMetni"/>
        <w:spacing w:line="276" w:lineRule="auto"/>
        <w:jc w:val="center"/>
        <w:rPr>
          <w:rFonts w:ascii="Times New Roman" w:hAnsi="Times New Roman" w:cs="Times New Roman"/>
          <w:noProof/>
        </w:rPr>
      </w:pPr>
    </w:p>
    <w:p w:rsidR="00E45935" w:rsidRPr="0007479A" w:rsidRDefault="00412376" w:rsidP="00944ACC">
      <w:pPr>
        <w:pStyle w:val="GvdeMetni"/>
        <w:spacing w:line="276" w:lineRule="auto"/>
        <w:jc w:val="center"/>
        <w:rPr>
          <w:rFonts w:ascii="Times New Roman" w:hAnsi="Times New Roman" w:cs="Times New Roman"/>
          <w:noProof/>
        </w:rPr>
      </w:pPr>
      <w:r>
        <w:rPr>
          <w:rFonts w:ascii="Times New Roman" w:hAnsi="Times New Roman" w:cs="Times New Roman"/>
          <w:b/>
          <w:bCs/>
          <w:noProof/>
        </w:rPr>
        <w:lastRenderedPageBreak/>
        <w:drawing>
          <wp:inline distT="0" distB="0" distL="0" distR="0">
            <wp:extent cx="3710940" cy="574040"/>
            <wp:effectExtent l="19050" t="0" r="381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srcRect/>
                    <a:stretch>
                      <a:fillRect/>
                    </a:stretch>
                  </pic:blipFill>
                  <pic:spPr bwMode="auto">
                    <a:xfrm>
                      <a:off x="0" y="0"/>
                      <a:ext cx="3710940" cy="574040"/>
                    </a:xfrm>
                    <a:prstGeom prst="rect">
                      <a:avLst/>
                    </a:prstGeom>
                    <a:noFill/>
                    <a:ln w="9525">
                      <a:noFill/>
                      <a:miter lim="800000"/>
                      <a:headEnd/>
                      <a:tailEnd/>
                    </a:ln>
                  </pic:spPr>
                </pic:pic>
              </a:graphicData>
            </a:graphic>
          </wp:inline>
        </w:drawing>
      </w:r>
    </w:p>
    <w:p w:rsidR="00E45935" w:rsidRPr="0007479A" w:rsidRDefault="00412376" w:rsidP="001C5978">
      <w:pPr>
        <w:pStyle w:val="GvdeMetni"/>
        <w:spacing w:line="276" w:lineRule="auto"/>
        <w:rPr>
          <w:rFonts w:ascii="Times New Roman" w:hAnsi="Times New Roman" w:cs="Times New Roman"/>
          <w:b/>
          <w:bCs/>
          <w:noProof/>
        </w:rPr>
      </w:pPr>
      <w:r>
        <w:rPr>
          <w:rFonts w:ascii="Times New Roman" w:hAnsi="Times New Roman" w:cs="Times New Roman"/>
          <w:b/>
          <w:bCs/>
          <w:noProof/>
        </w:rPr>
        <w:drawing>
          <wp:inline distT="0" distB="0" distL="0" distR="0">
            <wp:extent cx="2009775" cy="574040"/>
            <wp:effectExtent l="19050" t="0" r="9525"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srcRect/>
                    <a:stretch>
                      <a:fillRect/>
                    </a:stretch>
                  </pic:blipFill>
                  <pic:spPr bwMode="auto">
                    <a:xfrm>
                      <a:off x="0" y="0"/>
                      <a:ext cx="2009775" cy="574040"/>
                    </a:xfrm>
                    <a:prstGeom prst="rect">
                      <a:avLst/>
                    </a:prstGeom>
                    <a:noFill/>
                    <a:ln w="9525">
                      <a:noFill/>
                      <a:miter lim="800000"/>
                      <a:headEnd/>
                      <a:tailEnd/>
                    </a:ln>
                  </pic:spPr>
                </pic:pic>
              </a:graphicData>
            </a:graphic>
          </wp:inline>
        </w:drawing>
      </w:r>
    </w:p>
    <w:p w:rsidR="00E45935" w:rsidRPr="0007479A" w:rsidRDefault="00E45935" w:rsidP="001C5978">
      <w:pPr>
        <w:pStyle w:val="GvdeMetni"/>
        <w:spacing w:line="276" w:lineRule="auto"/>
        <w:rPr>
          <w:rFonts w:ascii="Times New Roman" w:hAnsi="Times New Roman" w:cs="Times New Roman"/>
          <w:b/>
          <w:bCs/>
          <w:noProof/>
        </w:rPr>
      </w:pPr>
    </w:p>
    <w:p w:rsidR="00013754" w:rsidRPr="00984BDA" w:rsidRDefault="00013754" w:rsidP="003B0910">
      <w:pPr>
        <w:pStyle w:val="stil27"/>
        <w:spacing w:before="0" w:beforeAutospacing="0" w:after="0" w:afterAutospacing="0" w:line="204" w:lineRule="atLeast"/>
        <w:jc w:val="both"/>
        <w:rPr>
          <w:rFonts w:eastAsia="Times New Roman"/>
          <w:lang w:eastAsia="tr-TR"/>
        </w:rPr>
      </w:pPr>
      <w:r>
        <w:rPr>
          <w:rFonts w:eastAsia="Times New Roman"/>
          <w:lang w:eastAsia="tr-TR"/>
        </w:rPr>
        <w:t xml:space="preserve">Bu </w:t>
      </w:r>
      <w:r w:rsidRPr="00984BDA">
        <w:rPr>
          <w:rFonts w:eastAsia="Times New Roman"/>
          <w:lang w:eastAsia="tr-TR"/>
        </w:rPr>
        <w:t xml:space="preserve">gün eğitim öğretim yapılan okulumuzun 1989 yılında temeli atılmış,1993 yılında inşaatı tamamlanarak hizmete açılmıştır. Böylece okulumuz 8 yıllık İlköğretim uygulamasına başlamıştır.1993 yılından bu yana geçen sürede öğrenci sayısındaki artışın devam etmesi, okuldaki dersliklerden birinin Fen ve Teknoloji laboratuarı, birinin Bilişim Teknoloji Sınıfı yapılması nedeniyle derslik sayısı azalmıştır. Ancak, yapılan bu </w:t>
      </w:r>
      <w:r>
        <w:rPr>
          <w:rFonts w:eastAsia="Times New Roman"/>
          <w:lang w:eastAsia="tr-TR"/>
        </w:rPr>
        <w:t xml:space="preserve">bina da </w:t>
      </w:r>
      <w:r w:rsidRPr="00984BDA">
        <w:rPr>
          <w:rFonts w:eastAsia="Times New Roman"/>
          <w:lang w:eastAsia="tr-TR"/>
        </w:rPr>
        <w:t>zamanla yetmemiş ve 2007- 2008 Eğitim-Öğretim yılında ikili öğretim uygulanmak zorunda kalmıştır. Bu nedenle ek dersliğe ihtiyaç duyulmuş ve bu günkü ek bina yapımına 2007 yılı Kasım ayında başlanmış ve 28.03.2008 tarihinde tamamlanarak hizmete açılmıştır.1963 yılında yapılmış olan binamız ek binanın yapılmasından sonra gerekli izinler alınarak yıkılmış ve yeri oyun alanı olarak düzenlenmiştir.</w:t>
      </w:r>
      <w:r>
        <w:rPr>
          <w:rFonts w:eastAsia="Times New Roman"/>
          <w:lang w:eastAsia="tr-TR"/>
        </w:rPr>
        <w:t> </w:t>
      </w:r>
      <w:r w:rsidRPr="00984BDA">
        <w:rPr>
          <w:rFonts w:eastAsia="Times New Roman"/>
          <w:lang w:eastAsia="tr-TR"/>
        </w:rPr>
        <w:t> Ayrıca 2008-2009 Eğitim-Öğretim 1993 yılında yapılan okul binamızın bodrum katında tiyatro salonu yapılarak öğrencilerimizin hizmetine sunulmuştur. Bunun yanı sıra okulumuzun bahçesinde bulunan 600 metrekarelik alanının 100 metrekaresine kaldırım taşı döşenmiş ve 500 metrekarelik alana ise fidan ve mevsimlik çiçekler dikilerek yeşillendirilmiştir.</w:t>
      </w:r>
      <w:r>
        <w:rPr>
          <w:rFonts w:eastAsia="Times New Roman"/>
          <w:lang w:eastAsia="tr-TR"/>
        </w:rPr>
        <w:t xml:space="preserve"> </w:t>
      </w:r>
      <w:r w:rsidRPr="00984BDA">
        <w:rPr>
          <w:rFonts w:eastAsia="Times New Roman"/>
          <w:lang w:eastAsia="tr-TR"/>
        </w:rPr>
        <w:t>Okulumuz adını köyümüzün adından alarak Gerenkova Köyü İlkokulu olarak açılmış ve 8 Yıllık Zorunlu Eğitime geçilmesi ile Gerenkova İlköğretim Okulu adını almıştır. 2006-2007 Eğitim Öğretim yılının sonuna kadar Taşımalı Eğitim kapsamında olduğundan çevre köylerden ( Dereağzı-Şirindere - Beyköy - Arpadere ve Karagözler ) taşımalı öğrenciler gelmekteydi.</w:t>
      </w:r>
    </w:p>
    <w:p w:rsidR="00013754" w:rsidRPr="00984BDA" w:rsidRDefault="003B0910" w:rsidP="00013754">
      <w:pPr>
        <w:pStyle w:val="stil27"/>
        <w:spacing w:before="0" w:beforeAutospacing="0" w:after="0" w:afterAutospacing="0" w:line="204" w:lineRule="atLeast"/>
        <w:jc w:val="both"/>
        <w:rPr>
          <w:rFonts w:eastAsia="Times New Roman"/>
          <w:lang w:eastAsia="tr-TR"/>
        </w:rPr>
      </w:pPr>
      <w:r>
        <w:rPr>
          <w:rFonts w:eastAsia="Times New Roman"/>
          <w:lang w:eastAsia="tr-TR"/>
        </w:rPr>
        <w:t>2</w:t>
      </w:r>
      <w:r w:rsidR="00013754" w:rsidRPr="00984BDA">
        <w:rPr>
          <w:rFonts w:eastAsia="Times New Roman"/>
          <w:lang w:eastAsia="tr-TR"/>
        </w:rPr>
        <w:t xml:space="preserve">012 Yılına kadar İlköğretim Okulu olarak eğitim ve öğretime devam eden okulumuz 2012 yılında yapılan yeni eğitim sistemi düzenlemesiyle birlikte Gerenkova İlkokulu ve Gerenkova Ortaokulu olarak 2´ye ayrılmıştır .2012 yılından itibaren Gerenkova Ortaokulu olarak </w:t>
      </w:r>
      <w:r w:rsidR="00013754">
        <w:rPr>
          <w:rFonts w:eastAsia="Times New Roman"/>
          <w:lang w:eastAsia="tr-TR"/>
        </w:rPr>
        <w:t xml:space="preserve">kendi binamızda </w:t>
      </w:r>
      <w:r w:rsidR="00013754" w:rsidRPr="00984BDA">
        <w:rPr>
          <w:rFonts w:eastAsia="Times New Roman"/>
          <w:lang w:eastAsia="tr-TR"/>
        </w:rPr>
        <w:t>eğitim-öğretime devam etmekteyiz.</w:t>
      </w:r>
    </w:p>
    <w:p w:rsidR="00E45935" w:rsidRPr="0007479A" w:rsidRDefault="00E45935" w:rsidP="00F93CD9">
      <w:pPr>
        <w:tabs>
          <w:tab w:val="num" w:pos="360"/>
        </w:tabs>
        <w:spacing w:line="276" w:lineRule="auto"/>
        <w:ind w:left="136"/>
        <w:jc w:val="both"/>
        <w:rPr>
          <w:rFonts w:ascii="Times New Roman" w:hAnsi="Times New Roman" w:cs="Times New Roman"/>
          <w:noProof/>
          <w:sz w:val="24"/>
          <w:szCs w:val="24"/>
        </w:rPr>
      </w:pPr>
    </w:p>
    <w:p w:rsidR="00E45935" w:rsidRPr="0007479A" w:rsidRDefault="00412376" w:rsidP="00F7477B">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263390" cy="574040"/>
            <wp:effectExtent l="19050" t="0" r="381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srcRect/>
                    <a:stretch>
                      <a:fillRect/>
                    </a:stretch>
                  </pic:blipFill>
                  <pic:spPr bwMode="auto">
                    <a:xfrm>
                      <a:off x="0" y="0"/>
                      <a:ext cx="4263390" cy="574040"/>
                    </a:xfrm>
                    <a:prstGeom prst="rect">
                      <a:avLst/>
                    </a:prstGeom>
                    <a:noFill/>
                    <a:ln w="9525">
                      <a:noFill/>
                      <a:miter lim="800000"/>
                      <a:headEnd/>
                      <a:tailEnd/>
                    </a:ln>
                  </pic:spPr>
                </pic:pic>
              </a:graphicData>
            </a:graphic>
          </wp:inline>
        </w:drawing>
      </w:r>
    </w:p>
    <w:p w:rsidR="00013754" w:rsidRPr="0007479A" w:rsidRDefault="00013754" w:rsidP="003B0910">
      <w:pPr>
        <w:pStyle w:val="Balk2"/>
        <w:spacing w:before="1"/>
        <w:ind w:left="142" w:firstLine="0"/>
        <w:jc w:val="both"/>
        <w:rPr>
          <w:rFonts w:ascii="Times New Roman" w:hAnsi="Times New Roman" w:cs="Times New Roman"/>
          <w:b w:val="0"/>
          <w:bCs w:val="0"/>
          <w:noProof/>
          <w:color w:val="000000"/>
          <w:sz w:val="24"/>
          <w:szCs w:val="24"/>
        </w:rPr>
      </w:pPr>
      <w:r>
        <w:rPr>
          <w:rFonts w:ascii="Times New Roman" w:hAnsi="Times New Roman" w:cs="Times New Roman"/>
          <w:b w:val="0"/>
          <w:bCs w:val="0"/>
          <w:noProof/>
          <w:color w:val="000000"/>
          <w:sz w:val="24"/>
          <w:szCs w:val="24"/>
        </w:rPr>
        <w:t>Gerenkova Ortaokulu</w:t>
      </w:r>
      <w:r w:rsidRPr="0007479A">
        <w:rPr>
          <w:rFonts w:ascii="Times New Roman" w:hAnsi="Times New Roman" w:cs="Times New Roman"/>
          <w:b w:val="0"/>
          <w:bCs w:val="0"/>
          <w:noProof/>
          <w:color w:val="000000"/>
          <w:sz w:val="24"/>
          <w:szCs w:val="24"/>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Pr="00F21C2D">
        <w:rPr>
          <w:rFonts w:ascii="Times New Roman" w:hAnsi="Times New Roman" w:cs="Times New Roman"/>
          <w:b w:val="0"/>
          <w:bCs w:val="0"/>
          <w:noProof/>
          <w:color w:val="000000"/>
          <w:sz w:val="24"/>
          <w:szCs w:val="24"/>
        </w:rPr>
        <w:t>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p>
    <w:p w:rsidR="00E45935" w:rsidRPr="0007479A" w:rsidRDefault="00E45935" w:rsidP="001C5978">
      <w:pPr>
        <w:pStyle w:val="GvdeMetni"/>
        <w:spacing w:before="7"/>
        <w:rPr>
          <w:rFonts w:ascii="Times New Roman" w:hAnsi="Times New Roman" w:cs="Times New Roman"/>
          <w:b/>
          <w:bCs/>
          <w:noProof/>
        </w:rPr>
      </w:pPr>
    </w:p>
    <w:p w:rsidR="00E45935" w:rsidRPr="0007479A" w:rsidRDefault="00E45935" w:rsidP="001C5978">
      <w:pPr>
        <w:pStyle w:val="GvdeMetni"/>
        <w:spacing w:before="7"/>
        <w:rPr>
          <w:rFonts w:ascii="Times New Roman" w:hAnsi="Times New Roman" w:cs="Times New Roman"/>
          <w:b/>
          <w:bCs/>
          <w:noProof/>
        </w:rPr>
      </w:pPr>
    </w:p>
    <w:p w:rsidR="00E45935" w:rsidRPr="0007479A" w:rsidRDefault="00E45935" w:rsidP="001C5978">
      <w:pPr>
        <w:pStyle w:val="GvdeMetni"/>
        <w:spacing w:before="7"/>
        <w:rPr>
          <w:rFonts w:ascii="Times New Roman" w:hAnsi="Times New Roman" w:cs="Times New Roman"/>
          <w:b/>
          <w:bCs/>
          <w:noProof/>
        </w:rPr>
      </w:pPr>
    </w:p>
    <w:p w:rsidR="00E45935" w:rsidRPr="0007479A" w:rsidRDefault="00E45935" w:rsidP="001C5978">
      <w:pPr>
        <w:pStyle w:val="GvdeMetni"/>
        <w:spacing w:before="7"/>
        <w:rPr>
          <w:rFonts w:ascii="Times New Roman" w:hAnsi="Times New Roman" w:cs="Times New Roman"/>
          <w:b/>
          <w:bCs/>
          <w:noProof/>
        </w:rPr>
      </w:pPr>
    </w:p>
    <w:p w:rsidR="00E45935" w:rsidRPr="0007479A" w:rsidRDefault="00412376" w:rsidP="001C5978">
      <w:pPr>
        <w:pStyle w:val="GvdeMetni"/>
        <w:spacing w:before="7"/>
        <w:rPr>
          <w:rFonts w:ascii="Times New Roman" w:hAnsi="Times New Roman" w:cs="Times New Roman"/>
          <w:b/>
          <w:bCs/>
          <w:noProof/>
        </w:rPr>
      </w:pPr>
      <w:r>
        <w:rPr>
          <w:rFonts w:ascii="Times New Roman" w:hAnsi="Times New Roman" w:cs="Times New Roman"/>
          <w:b/>
          <w:bCs/>
          <w:noProof/>
        </w:rPr>
        <w:lastRenderedPageBreak/>
        <w:drawing>
          <wp:inline distT="0" distB="0" distL="0" distR="0">
            <wp:extent cx="4263390" cy="574040"/>
            <wp:effectExtent l="19050" t="0" r="381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
                    <a:srcRect/>
                    <a:stretch>
                      <a:fillRect/>
                    </a:stretch>
                  </pic:blipFill>
                  <pic:spPr bwMode="auto">
                    <a:xfrm>
                      <a:off x="0" y="0"/>
                      <a:ext cx="4263390" cy="574040"/>
                    </a:xfrm>
                    <a:prstGeom prst="rect">
                      <a:avLst/>
                    </a:prstGeom>
                    <a:noFill/>
                    <a:ln w="9525">
                      <a:noFill/>
                      <a:miter lim="800000"/>
                      <a:headEnd/>
                      <a:tailEnd/>
                    </a:ln>
                  </pic:spPr>
                </pic:pic>
              </a:graphicData>
            </a:graphic>
          </wp:inline>
        </w:drawing>
      </w:r>
    </w:p>
    <w:p w:rsidR="00E45935" w:rsidRPr="0007479A" w:rsidRDefault="00E45935" w:rsidP="001C5978">
      <w:pPr>
        <w:pStyle w:val="Balk2"/>
        <w:spacing w:before="0"/>
        <w:ind w:left="709" w:firstLine="0"/>
        <w:rPr>
          <w:rFonts w:ascii="Times New Roman" w:hAnsi="Times New Roman" w:cs="Times New Roman"/>
          <w:noProof/>
          <w:color w:val="984806"/>
          <w:sz w:val="24"/>
          <w:szCs w:val="24"/>
        </w:rPr>
      </w:pPr>
    </w:p>
    <w:p w:rsidR="00E45935" w:rsidRPr="0007479A" w:rsidRDefault="00E45935" w:rsidP="001C5978">
      <w:pPr>
        <w:pStyle w:val="Balk3"/>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w:t>
      </w:r>
      <w:r>
        <w:rPr>
          <w:rFonts w:ascii="Times New Roman" w:hAnsi="Times New Roman" w:cs="Times New Roman"/>
          <w:noProof/>
          <w:color w:val="000000"/>
          <w:sz w:val="20"/>
          <w:szCs w:val="20"/>
        </w:rPr>
        <w:t xml:space="preserve"> Faaliyet Alanı-</w:t>
      </w:r>
      <w:r w:rsidRPr="0007479A">
        <w:rPr>
          <w:rFonts w:ascii="Times New Roman" w:hAnsi="Times New Roman" w:cs="Times New Roman"/>
          <w:noProof/>
          <w:color w:val="000000"/>
          <w:sz w:val="20"/>
          <w:szCs w:val="20"/>
        </w:rPr>
        <w:t>Ürün/Hizmet Listesi</w:t>
      </w:r>
    </w:p>
    <w:p w:rsidR="00E45935" w:rsidRPr="0007479A" w:rsidRDefault="00E45935" w:rsidP="001C5978">
      <w:pPr>
        <w:pStyle w:val="Balk3"/>
        <w:rPr>
          <w:rFonts w:ascii="Times New Roman" w:hAnsi="Times New Roman" w:cs="Times New Roman"/>
          <w:noProof/>
          <w:color w:val="000000"/>
          <w:sz w:val="20"/>
          <w:szCs w:val="20"/>
        </w:rPr>
      </w:pP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E45935" w:rsidRPr="0007479A">
        <w:trPr>
          <w:trHeight w:val="94"/>
        </w:trPr>
        <w:tc>
          <w:tcPr>
            <w:tcW w:w="3408" w:type="dxa"/>
            <w:shd w:val="clear" w:color="auto" w:fill="943634"/>
          </w:tcPr>
          <w:p w:rsidR="00E45935" w:rsidRPr="000E2421" w:rsidRDefault="00E45935" w:rsidP="000E2421">
            <w:pPr>
              <w:pStyle w:val="TableParagraph"/>
              <w:widowControl/>
              <w:autoSpaceDE/>
              <w:autoSpaceDN/>
              <w:ind w:left="431" w:hanging="324"/>
              <w:jc w:val="center"/>
              <w:rPr>
                <w:rFonts w:ascii="Times New Roman" w:hAnsi="Times New Roman" w:cs="Times New Roman"/>
                <w:b/>
                <w:bCs/>
                <w:noProof/>
                <w:color w:val="FFFFFF"/>
                <w:lang w:eastAsia="en-US"/>
              </w:rPr>
            </w:pPr>
            <w:r w:rsidRPr="000E2421">
              <w:rPr>
                <w:rFonts w:ascii="Times New Roman" w:hAnsi="Times New Roman" w:cs="Times New Roman"/>
                <w:b/>
                <w:bCs/>
                <w:noProof/>
                <w:color w:val="FFFFFF"/>
                <w:lang w:eastAsia="en-US"/>
              </w:rPr>
              <w:t>FAALİYET ALANI</w:t>
            </w:r>
          </w:p>
        </w:tc>
        <w:tc>
          <w:tcPr>
            <w:tcW w:w="5528" w:type="dxa"/>
            <w:shd w:val="clear" w:color="auto" w:fill="943634"/>
          </w:tcPr>
          <w:p w:rsidR="00E45935" w:rsidRPr="000E2421" w:rsidRDefault="00E45935" w:rsidP="000E2421">
            <w:pPr>
              <w:pStyle w:val="TableParagraph"/>
              <w:widowControl/>
              <w:autoSpaceDE/>
              <w:autoSpaceDN/>
              <w:ind w:left="1455" w:right="1268"/>
              <w:jc w:val="center"/>
              <w:rPr>
                <w:rFonts w:ascii="Times New Roman" w:hAnsi="Times New Roman" w:cs="Times New Roman"/>
                <w:b/>
                <w:bCs/>
                <w:noProof/>
                <w:color w:val="FFFFFF"/>
                <w:lang w:eastAsia="en-US"/>
              </w:rPr>
            </w:pPr>
            <w:r w:rsidRPr="000E2421">
              <w:rPr>
                <w:rFonts w:ascii="Times New Roman" w:hAnsi="Times New Roman" w:cs="Times New Roman"/>
                <w:b/>
                <w:bCs/>
                <w:noProof/>
                <w:color w:val="FFFFFF"/>
                <w:lang w:eastAsia="en-US"/>
              </w:rPr>
              <w:t>ÜRÜN/HİZMETLER</w:t>
            </w:r>
          </w:p>
        </w:tc>
      </w:tr>
      <w:tr w:rsidR="00E45935" w:rsidRPr="0007479A">
        <w:trPr>
          <w:trHeight w:val="421"/>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A- Eğitim-Öğretim Hizmetleri</w:t>
            </w:r>
          </w:p>
        </w:tc>
        <w:tc>
          <w:tcPr>
            <w:tcW w:w="5528" w:type="dxa"/>
            <w:vAlign w:val="center"/>
          </w:tcPr>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Eğitim-öğretim iş ve işlemleri</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Ders Dışı Faaliyet İş ve İşlemleri</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Özel Eğitim Hizmetleri</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Kurum Teknolojik Altyapı Hizmetleri</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Anma ve Kutlama Programlarının Yürütülmesi</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Sosyal, Kültürel, Sportif Etkinlikler</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Öğrenci İşleri (kayıt, nakil, ders programları vb.)</w:t>
            </w:r>
          </w:p>
          <w:p w:rsidR="00E45935" w:rsidRPr="000E2421" w:rsidRDefault="00E45935" w:rsidP="000E2421">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Zümre Toplantılarının Planlanması ve Yürütülmesi</w:t>
            </w:r>
          </w:p>
        </w:tc>
      </w:tr>
      <w:tr w:rsidR="00E45935" w:rsidRPr="0007479A">
        <w:trPr>
          <w:trHeight w:val="290"/>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B- Stratejik Planlama, Araştırma-Geliştirme</w:t>
            </w:r>
          </w:p>
        </w:tc>
        <w:tc>
          <w:tcPr>
            <w:tcW w:w="5528" w:type="dxa"/>
            <w:vAlign w:val="center"/>
          </w:tcPr>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Stratejik Planlama İşlemleri</w:t>
            </w:r>
          </w:p>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İhtiyaç Analizleri</w:t>
            </w:r>
          </w:p>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Eğitime İlişkin Verilerin Kayıtlanması</w:t>
            </w:r>
          </w:p>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Araştırma-Geliştirme Çalışmaları</w:t>
            </w:r>
          </w:p>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Projeler Koordinasyon</w:t>
            </w:r>
          </w:p>
          <w:p w:rsidR="00E45935" w:rsidRPr="000E2421" w:rsidRDefault="00E45935" w:rsidP="000E2421">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Eğitimde Kalite Yönetimi Sistemi (EKYS) İşlemleri</w:t>
            </w:r>
          </w:p>
        </w:tc>
      </w:tr>
      <w:tr w:rsidR="00E45935" w:rsidRPr="0007479A">
        <w:trPr>
          <w:trHeight w:val="186"/>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C- İnsan Kaynaklarının Gelişimi</w:t>
            </w:r>
          </w:p>
        </w:tc>
        <w:tc>
          <w:tcPr>
            <w:tcW w:w="5528" w:type="dxa"/>
            <w:vAlign w:val="center"/>
          </w:tcPr>
          <w:p w:rsidR="00E45935" w:rsidRPr="000E2421" w:rsidRDefault="00E45935" w:rsidP="000E2421">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Personel Özlük İşlemleri</w:t>
            </w:r>
          </w:p>
          <w:p w:rsidR="00E45935" w:rsidRPr="000E2421" w:rsidRDefault="00E45935" w:rsidP="000E2421">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Norm Kadro İşlemleri</w:t>
            </w:r>
          </w:p>
          <w:p w:rsidR="00E45935" w:rsidRPr="000E2421" w:rsidRDefault="00E45935" w:rsidP="000E2421">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Hizmet içi Eğitim Faaliyetleri</w:t>
            </w:r>
          </w:p>
        </w:tc>
      </w:tr>
      <w:tr w:rsidR="00E45935" w:rsidRPr="0007479A">
        <w:trPr>
          <w:trHeight w:val="69"/>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D- Fiziki ve Mali Destek</w:t>
            </w:r>
          </w:p>
        </w:tc>
        <w:tc>
          <w:tcPr>
            <w:tcW w:w="5528" w:type="dxa"/>
            <w:vAlign w:val="center"/>
          </w:tcPr>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Okul Güvenliğinin Sağlanması</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Ders Kitaplarının Dağıtımı</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Taşınır Mal İşlemleri</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Taşımalı Eğitim İşlemleri</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Temizlik, Güvenlik, Isıtma, Aydınlatma Hizmetleri</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Evrak Kabul, Yönlendirme ve Dağıtım İşlemleri</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Arşiv Hizmetleri</w:t>
            </w:r>
          </w:p>
          <w:p w:rsidR="00E45935" w:rsidRPr="000E2421" w:rsidRDefault="00E45935" w:rsidP="000E2421">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0E2421">
              <w:rPr>
                <w:rFonts w:ascii="Times New Roman" w:hAnsi="Times New Roman" w:cs="Times New Roman"/>
                <w:noProof/>
                <w:lang w:eastAsia="en-US"/>
              </w:rPr>
              <w:t>Sivil Savunma İşlemleri</w:t>
            </w:r>
          </w:p>
        </w:tc>
      </w:tr>
      <w:tr w:rsidR="00E45935" w:rsidRPr="0007479A">
        <w:trPr>
          <w:trHeight w:val="69"/>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E-Denetim ve Rehberlik</w:t>
            </w:r>
          </w:p>
        </w:tc>
        <w:tc>
          <w:tcPr>
            <w:tcW w:w="5528" w:type="dxa"/>
            <w:vAlign w:val="center"/>
          </w:tcPr>
          <w:p w:rsidR="00E45935" w:rsidRPr="000E2421" w:rsidRDefault="00E45935" w:rsidP="000E2421">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Okul/Kurumların Teftiş ve Denetimi</w:t>
            </w:r>
          </w:p>
          <w:p w:rsidR="00E45935" w:rsidRPr="000E2421" w:rsidRDefault="00E45935" w:rsidP="000E2421">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Öğretmenlere Rehberlik ve İşbaşında Yetiştirme Hizmetleri</w:t>
            </w:r>
          </w:p>
          <w:p w:rsidR="00E45935" w:rsidRPr="000E2421" w:rsidRDefault="00E45935" w:rsidP="000E2421">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Ön İnceleme, İnceleme ve Soruşturma Hizmetleri</w:t>
            </w:r>
          </w:p>
        </w:tc>
      </w:tr>
      <w:tr w:rsidR="00E45935" w:rsidRPr="0007479A">
        <w:trPr>
          <w:trHeight w:val="900"/>
        </w:trPr>
        <w:tc>
          <w:tcPr>
            <w:tcW w:w="3408" w:type="dxa"/>
            <w:vAlign w:val="center"/>
          </w:tcPr>
          <w:p w:rsidR="00E45935" w:rsidRPr="000E2421" w:rsidRDefault="00E45935" w:rsidP="000E2421">
            <w:pPr>
              <w:pStyle w:val="TableParagraph"/>
              <w:widowControl/>
              <w:autoSpaceDE/>
              <w:autoSpaceDN/>
              <w:ind w:left="107"/>
              <w:rPr>
                <w:rFonts w:ascii="Times New Roman" w:hAnsi="Times New Roman" w:cs="Times New Roman"/>
                <w:b/>
                <w:bCs/>
                <w:noProof/>
                <w:lang w:eastAsia="en-US"/>
              </w:rPr>
            </w:pPr>
            <w:r w:rsidRPr="000E2421">
              <w:rPr>
                <w:rFonts w:ascii="Times New Roman" w:hAnsi="Times New Roman" w:cs="Times New Roman"/>
                <w:b/>
                <w:bCs/>
                <w:noProof/>
                <w:lang w:eastAsia="en-US"/>
              </w:rPr>
              <w:t>F-Halkla İlişkiler</w:t>
            </w:r>
          </w:p>
        </w:tc>
        <w:tc>
          <w:tcPr>
            <w:tcW w:w="5528" w:type="dxa"/>
            <w:vAlign w:val="center"/>
          </w:tcPr>
          <w:p w:rsidR="00E45935" w:rsidRPr="000E2421" w:rsidRDefault="00E45935" w:rsidP="000E2421">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Bilgi Edinme Başvurularının Cevaplanması</w:t>
            </w:r>
          </w:p>
          <w:p w:rsidR="00E45935" w:rsidRPr="000E2421" w:rsidRDefault="00E45935" w:rsidP="000E2421">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Protokol İş ve İşlemleri</w:t>
            </w:r>
          </w:p>
          <w:p w:rsidR="00E45935" w:rsidRPr="000E2421" w:rsidRDefault="00E45935" w:rsidP="000E2421">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Basın, Halk ve Ziyaretçilerle İlişkiler</w:t>
            </w:r>
          </w:p>
          <w:p w:rsidR="00E45935" w:rsidRPr="000E2421" w:rsidRDefault="00E45935" w:rsidP="000E2421">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0E2421">
              <w:rPr>
                <w:rFonts w:ascii="Times New Roman" w:hAnsi="Times New Roman" w:cs="Times New Roman"/>
                <w:noProof/>
                <w:sz w:val="22"/>
                <w:szCs w:val="22"/>
                <w:lang w:eastAsia="en-US"/>
              </w:rPr>
              <w:t>Okul-Aile İşbirliği</w:t>
            </w:r>
          </w:p>
        </w:tc>
      </w:tr>
    </w:tbl>
    <w:p w:rsidR="00E45935" w:rsidRPr="0007479A" w:rsidRDefault="00E45935" w:rsidP="001C5978">
      <w:pPr>
        <w:pStyle w:val="GvdeMetni"/>
        <w:spacing w:before="1"/>
        <w:rPr>
          <w:rFonts w:ascii="Times New Roman" w:hAnsi="Times New Roman" w:cs="Times New Roman"/>
          <w:b/>
          <w:bCs/>
          <w:noProof/>
        </w:rPr>
      </w:pPr>
    </w:p>
    <w:p w:rsidR="00E45935" w:rsidRPr="0007479A" w:rsidRDefault="00412376" w:rsidP="001C5978">
      <w:pPr>
        <w:pStyle w:val="GvdeMetni"/>
        <w:spacing w:before="8"/>
        <w:rPr>
          <w:rFonts w:ascii="Times New Roman" w:hAnsi="Times New Roman" w:cs="Times New Roman"/>
          <w:b/>
          <w:bCs/>
          <w:noProof/>
        </w:rPr>
      </w:pPr>
      <w:r>
        <w:rPr>
          <w:rFonts w:ascii="Times New Roman" w:hAnsi="Times New Roman" w:cs="Times New Roman"/>
          <w:b/>
          <w:bCs/>
          <w:noProof/>
        </w:rPr>
        <w:drawing>
          <wp:inline distT="0" distB="0" distL="0" distR="0">
            <wp:extent cx="1584325" cy="574040"/>
            <wp:effectExtent l="1905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srcRect/>
                    <a:stretch>
                      <a:fillRect/>
                    </a:stretch>
                  </pic:blipFill>
                  <pic:spPr bwMode="auto">
                    <a:xfrm>
                      <a:off x="0" y="0"/>
                      <a:ext cx="1584325" cy="574040"/>
                    </a:xfrm>
                    <a:prstGeom prst="rect">
                      <a:avLst/>
                    </a:prstGeom>
                    <a:noFill/>
                    <a:ln w="9525">
                      <a:noFill/>
                      <a:miter lim="800000"/>
                      <a:headEnd/>
                      <a:tailEnd/>
                    </a:ln>
                  </pic:spPr>
                </pic:pic>
              </a:graphicData>
            </a:graphic>
          </wp:inline>
        </w:drawing>
      </w:r>
    </w:p>
    <w:p w:rsidR="00E45935" w:rsidRPr="0007479A" w:rsidRDefault="00E45935" w:rsidP="001C5978">
      <w:pPr>
        <w:pStyle w:val="Balk2"/>
        <w:tabs>
          <w:tab w:val="left" w:pos="857"/>
        </w:tabs>
        <w:spacing w:before="0"/>
        <w:ind w:firstLine="0"/>
        <w:rPr>
          <w:rFonts w:ascii="Times New Roman" w:hAnsi="Times New Roman" w:cs="Times New Roman"/>
          <w:noProof/>
          <w:sz w:val="24"/>
          <w:szCs w:val="24"/>
        </w:rPr>
      </w:pPr>
    </w:p>
    <w:p w:rsidR="00E45935" w:rsidRPr="0007479A" w:rsidRDefault="00E45935"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E45935" w:rsidRPr="0007479A" w:rsidRDefault="00E45935">
      <w:pPr>
        <w:rPr>
          <w:rFonts w:ascii="Times New Roman" w:hAnsi="Times New Roman" w:cs="Times New Roman"/>
          <w:noProof/>
          <w:sz w:val="24"/>
          <w:szCs w:val="24"/>
        </w:rPr>
      </w:pPr>
      <w:r w:rsidRPr="0007479A">
        <w:rPr>
          <w:rFonts w:ascii="Times New Roman" w:hAnsi="Times New Roman" w:cs="Times New Roman"/>
          <w:noProof/>
        </w:rPr>
        <w:br w:type="page"/>
      </w:r>
    </w:p>
    <w:p w:rsidR="00E45935" w:rsidRPr="0007479A" w:rsidRDefault="00E45935"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E45935" w:rsidRPr="0007479A" w:rsidRDefault="00E45935" w:rsidP="001C5978">
      <w:pPr>
        <w:pStyle w:val="Balk3"/>
        <w:rPr>
          <w:rFonts w:ascii="Times New Roman" w:hAnsi="Times New Roman" w:cs="Times New Roman"/>
          <w:noProof/>
          <w:color w:val="002060"/>
        </w:rPr>
      </w:pPr>
    </w:p>
    <w:p w:rsidR="00E45935" w:rsidRPr="0007479A" w:rsidRDefault="00E45935" w:rsidP="001C5978">
      <w:pPr>
        <w:pStyle w:val="Balk3"/>
        <w:rPr>
          <w:rFonts w:ascii="Times New Roman" w:hAnsi="Times New Roman" w:cs="Times New Roman"/>
          <w:noProof/>
          <w:color w:val="002060"/>
          <w:sz w:val="20"/>
          <w:szCs w:val="20"/>
        </w:rPr>
      </w:pPr>
      <w:r w:rsidRPr="0007479A">
        <w:rPr>
          <w:rFonts w:ascii="Times New Roman" w:hAnsi="Times New Roman" w:cs="Times New Roman"/>
          <w:noProof/>
          <w:sz w:val="20"/>
          <w:szCs w:val="20"/>
        </w:rPr>
        <w:t>Tablo 2 Paydaş Tablosu</w:t>
      </w:r>
    </w:p>
    <w:p w:rsidR="00E45935" w:rsidRPr="0007479A" w:rsidRDefault="00E45935" w:rsidP="001C5978">
      <w:pPr>
        <w:pStyle w:val="Balk3"/>
        <w:rPr>
          <w:rFonts w:ascii="Times New Roman" w:hAnsi="Times New Roman" w:cs="Times New Roman"/>
          <w:noProof/>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013754" w:rsidRPr="0007479A" w:rsidTr="003B0910">
        <w:trPr>
          <w:trHeight w:val="330"/>
          <w:jc w:val="center"/>
        </w:trPr>
        <w:tc>
          <w:tcPr>
            <w:tcW w:w="5393" w:type="dxa"/>
            <w:shd w:val="clear" w:color="auto" w:fill="C0504D"/>
          </w:tcPr>
          <w:p w:rsidR="00013754" w:rsidRPr="006110F1" w:rsidRDefault="00013754" w:rsidP="003B0910">
            <w:pPr>
              <w:pStyle w:val="TableParagraph"/>
              <w:jc w:val="center"/>
              <w:rPr>
                <w:rFonts w:ascii="Times New Roman" w:hAnsi="Times New Roman" w:cs="Times New Roman"/>
                <w:b/>
                <w:bCs/>
                <w:noProof/>
                <w:color w:val="FFFFFF"/>
                <w:sz w:val="24"/>
                <w:szCs w:val="24"/>
                <w:lang w:eastAsia="en-US"/>
              </w:rPr>
            </w:pPr>
            <w:r w:rsidRPr="006110F1">
              <w:rPr>
                <w:rFonts w:ascii="Times New Roman" w:hAnsi="Times New Roman" w:cs="Times New Roman"/>
                <w:b/>
                <w:bCs/>
                <w:noProof/>
                <w:color w:val="FFFFFF"/>
                <w:sz w:val="24"/>
                <w:szCs w:val="24"/>
                <w:lang w:eastAsia="en-US"/>
              </w:rPr>
              <w:t>Paydaş Adı</w:t>
            </w:r>
          </w:p>
        </w:tc>
        <w:tc>
          <w:tcPr>
            <w:tcW w:w="1559" w:type="dxa"/>
            <w:shd w:val="clear" w:color="auto" w:fill="C0504D"/>
          </w:tcPr>
          <w:p w:rsidR="00013754" w:rsidRPr="006110F1" w:rsidRDefault="00013754" w:rsidP="003B0910">
            <w:pPr>
              <w:pStyle w:val="TableParagraph"/>
              <w:ind w:left="35" w:firstLine="16"/>
              <w:jc w:val="center"/>
              <w:rPr>
                <w:rFonts w:ascii="Times New Roman" w:hAnsi="Times New Roman" w:cs="Times New Roman"/>
                <w:b/>
                <w:bCs/>
                <w:noProof/>
                <w:color w:val="FFFFFF"/>
                <w:sz w:val="24"/>
                <w:szCs w:val="24"/>
                <w:lang w:eastAsia="en-US"/>
              </w:rPr>
            </w:pPr>
            <w:r w:rsidRPr="006110F1">
              <w:rPr>
                <w:rFonts w:ascii="Times New Roman" w:hAnsi="Times New Roman" w:cs="Times New Roman"/>
                <w:b/>
                <w:bCs/>
                <w:noProof/>
                <w:color w:val="FFFFFF"/>
                <w:sz w:val="24"/>
                <w:szCs w:val="24"/>
                <w:lang w:eastAsia="en-US"/>
              </w:rPr>
              <w:t>İç Paydaş</w:t>
            </w:r>
          </w:p>
        </w:tc>
        <w:tc>
          <w:tcPr>
            <w:tcW w:w="1417" w:type="dxa"/>
            <w:shd w:val="clear" w:color="auto" w:fill="C0504D"/>
          </w:tcPr>
          <w:p w:rsidR="00013754" w:rsidRPr="006110F1" w:rsidRDefault="00013754" w:rsidP="003B0910">
            <w:pPr>
              <w:pStyle w:val="TableParagraph"/>
              <w:jc w:val="center"/>
              <w:rPr>
                <w:rFonts w:ascii="Times New Roman" w:hAnsi="Times New Roman" w:cs="Times New Roman"/>
                <w:b/>
                <w:bCs/>
                <w:noProof/>
                <w:color w:val="FFFFFF"/>
                <w:sz w:val="24"/>
                <w:szCs w:val="24"/>
                <w:lang w:eastAsia="en-US"/>
              </w:rPr>
            </w:pPr>
            <w:r w:rsidRPr="006110F1">
              <w:rPr>
                <w:rFonts w:ascii="Times New Roman" w:hAnsi="Times New Roman" w:cs="Times New Roman"/>
                <w:b/>
                <w:bCs/>
                <w:noProof/>
                <w:color w:val="FFFFFF"/>
                <w:sz w:val="24"/>
                <w:szCs w:val="24"/>
                <w:lang w:eastAsia="en-US"/>
              </w:rPr>
              <w:t>Dış Paydaş</w:t>
            </w:r>
          </w:p>
        </w:tc>
      </w:tr>
      <w:tr w:rsidR="00013754" w:rsidRPr="0007479A" w:rsidTr="003B0910">
        <w:trPr>
          <w:trHeight w:val="151"/>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Aydın İl Milli Eğitim Müdürlüğü</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70"/>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İncirliova Kaymakamlığı</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İncirliova İlçe Milli Eğitim Müdürlüğü</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Okul Müdürümüz</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Öğretmenlerimiz</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Öğrencilerimiz</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Velilerimiz</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Personelimiz</w:t>
            </w:r>
          </w:p>
        </w:tc>
        <w:tc>
          <w:tcPr>
            <w:tcW w:w="1559"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Emniyet Amirliği</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Toplum Sağlığı Merkezi</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138"/>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Diğer Eğitim Kurumları</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jc w:val="center"/>
              <w:rPr>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129"/>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Özel Sektör</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jc w:val="center"/>
              <w:rPr>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Sivil Toplum Kuruluşları</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jc w:val="center"/>
              <w:rPr>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Belediye Başkanlığı</w:t>
            </w:r>
          </w:p>
        </w:tc>
        <w:tc>
          <w:tcPr>
            <w:tcW w:w="1559"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shd w:val="clear" w:color="auto" w:fill="FFFFFF"/>
          </w:tcPr>
          <w:p w:rsidR="00013754" w:rsidRPr="006110F1" w:rsidRDefault="00013754" w:rsidP="003B0910">
            <w:pPr>
              <w:jc w:val="center"/>
              <w:rPr>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64"/>
          <w:jc w:val="center"/>
        </w:trPr>
        <w:tc>
          <w:tcPr>
            <w:tcW w:w="5393" w:type="dxa"/>
            <w:tcBorders>
              <w:top w:val="single" w:sz="4" w:space="0" w:color="C0504D"/>
              <w:bottom w:val="single" w:sz="4" w:space="0" w:color="C0504D"/>
              <w:right w:val="nil"/>
            </w:tcBorders>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Mahalle Muhtarlığı</w:t>
            </w:r>
          </w:p>
        </w:tc>
        <w:tc>
          <w:tcPr>
            <w:tcW w:w="1559" w:type="dxa"/>
            <w:tcBorders>
              <w:top w:val="single" w:sz="4" w:space="0" w:color="C0504D"/>
              <w:left w:val="single" w:sz="4" w:space="0" w:color="C0504D"/>
              <w:bottom w:val="single" w:sz="4" w:space="0" w:color="C0504D"/>
              <w:right w:val="single" w:sz="4" w:space="0" w:color="C0504D"/>
            </w:tcBorders>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1417" w:type="dxa"/>
            <w:tcBorders>
              <w:top w:val="single" w:sz="4" w:space="0" w:color="C0504D"/>
              <w:left w:val="nil"/>
              <w:bottom w:val="single" w:sz="4" w:space="0" w:color="C0504D"/>
            </w:tcBorders>
            <w:shd w:val="clear" w:color="auto" w:fill="FFFFFF"/>
          </w:tcPr>
          <w:p w:rsidR="00013754" w:rsidRPr="006110F1" w:rsidRDefault="00013754" w:rsidP="003B0910">
            <w:pPr>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r>
      <w:tr w:rsidR="00013754" w:rsidRPr="0007479A" w:rsidTr="003B0910">
        <w:trPr>
          <w:trHeight w:val="70"/>
          <w:jc w:val="center"/>
        </w:trPr>
        <w:tc>
          <w:tcPr>
            <w:tcW w:w="5393" w:type="dxa"/>
            <w:shd w:val="clear" w:color="auto" w:fill="FFFFFF"/>
          </w:tcPr>
          <w:p w:rsidR="00013754" w:rsidRPr="006110F1" w:rsidRDefault="00013754" w:rsidP="003B0910">
            <w:pPr>
              <w:pStyle w:val="TableParagrap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Diğer Kurum ve Kuruluşlar</w:t>
            </w:r>
          </w:p>
        </w:tc>
        <w:tc>
          <w:tcPr>
            <w:tcW w:w="1559"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417" w:type="dxa"/>
            <w:shd w:val="clear" w:color="auto" w:fill="FFFFFF"/>
          </w:tcPr>
          <w:p w:rsidR="00013754" w:rsidRPr="006110F1" w:rsidRDefault="00013754" w:rsidP="003B0910">
            <w:pPr>
              <w:jc w:val="center"/>
              <w:rPr>
                <w:b/>
                <w:bCs/>
                <w:noProof/>
                <w:sz w:val="20"/>
                <w:szCs w:val="20"/>
                <w:lang w:eastAsia="en-US"/>
              </w:rPr>
            </w:pPr>
            <w:r w:rsidRPr="006110F1">
              <w:rPr>
                <w:rFonts w:ascii="Times New Roman" w:hAnsi="Times New Roman" w:cs="Times New Roman"/>
                <w:noProof/>
                <w:sz w:val="20"/>
                <w:szCs w:val="20"/>
                <w:lang w:eastAsia="en-US"/>
              </w:rPr>
              <w:t>√</w:t>
            </w:r>
          </w:p>
        </w:tc>
      </w:tr>
    </w:tbl>
    <w:p w:rsidR="00E45935" w:rsidRPr="0007479A" w:rsidRDefault="00E45935" w:rsidP="001C5978">
      <w:pPr>
        <w:pStyle w:val="GvdeMetni"/>
        <w:spacing w:before="10"/>
        <w:rPr>
          <w:rFonts w:ascii="Times New Roman" w:hAnsi="Times New Roman" w:cs="Times New Roman"/>
          <w:noProof/>
        </w:rPr>
      </w:pPr>
    </w:p>
    <w:p w:rsidR="00E45935" w:rsidRPr="0007479A" w:rsidRDefault="00E45935"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E45935" w:rsidRPr="0007479A" w:rsidRDefault="00E45935" w:rsidP="001C5978">
      <w:pPr>
        <w:pStyle w:val="Balk3"/>
        <w:rPr>
          <w:rFonts w:ascii="Times New Roman" w:hAnsi="Times New Roman" w:cs="Times New Roman"/>
          <w:noProof/>
        </w:rPr>
      </w:pPr>
    </w:p>
    <w:p w:rsidR="00E45935" w:rsidRPr="0007479A" w:rsidRDefault="00E45935" w:rsidP="001C0237">
      <w:pPr>
        <w:pStyle w:val="Balk3"/>
        <w:jc w:val="both"/>
        <w:rPr>
          <w:rFonts w:ascii="Times New Roman" w:hAnsi="Times New Roman" w:cs="Times New Roman"/>
          <w:b w:val="0"/>
          <w:bCs w:val="0"/>
          <w:noProof/>
        </w:rPr>
      </w:pPr>
      <w:r w:rsidRPr="0007479A">
        <w:rPr>
          <w:rFonts w:ascii="Times New Roman" w:hAnsi="Times New Roman" w:cs="Times New Roman"/>
          <w:b w:val="0"/>
          <w:bCs w:val="0"/>
          <w:noProof/>
        </w:rPr>
        <w:t xml:space="preserve">Paydaşların önceliklendirilmesi; Kamu İdareleri İçin Stratejik </w:t>
      </w:r>
      <w:r>
        <w:rPr>
          <w:rFonts w:ascii="Times New Roman" w:hAnsi="Times New Roman" w:cs="Times New Roman"/>
          <w:b w:val="0"/>
          <w:bCs w:val="0"/>
          <w:noProof/>
        </w:rPr>
        <w:t>Planlama Kılavuzunda (2021; 3.1 Sürüm</w:t>
      </w:r>
      <w:r w:rsidRPr="0007479A">
        <w:rPr>
          <w:rFonts w:ascii="Times New Roman" w:hAnsi="Times New Roman" w:cs="Times New Roman"/>
          <w:b w:val="0"/>
          <w:bCs w:val="0"/>
          <w:noProof/>
        </w:rPr>
        <w:t>) beli</w:t>
      </w:r>
      <w:r>
        <w:rPr>
          <w:rFonts w:ascii="Times New Roman" w:hAnsi="Times New Roman" w:cs="Times New Roman"/>
          <w:b w:val="0"/>
          <w:bCs w:val="0"/>
          <w:noProof/>
        </w:rPr>
        <w:t xml:space="preserve">rtilen Paydaş Etki/Önem Matrisi’nden </w:t>
      </w:r>
      <w:r w:rsidRPr="0007479A">
        <w:rPr>
          <w:rFonts w:ascii="Times New Roman" w:hAnsi="Times New Roman" w:cs="Times New Roman"/>
          <w:b w:val="0"/>
          <w:bCs w:val="0"/>
          <w:noProof/>
        </w:rPr>
        <w:t xml:space="preserve">(Tablo 7) </w:t>
      </w:r>
      <w:r>
        <w:rPr>
          <w:rFonts w:ascii="Times New Roman" w:hAnsi="Times New Roman" w:cs="Times New Roman"/>
          <w:b w:val="0"/>
          <w:bCs w:val="0"/>
          <w:noProof/>
        </w:rPr>
        <w:t>yararlanılarak hazırlanmıştır</w:t>
      </w:r>
      <w:r w:rsidRPr="0007479A">
        <w:rPr>
          <w:rFonts w:ascii="Times New Roman" w:hAnsi="Times New Roman" w:cs="Times New Roman"/>
          <w:b w:val="0"/>
          <w:bCs w:val="0"/>
          <w:noProof/>
        </w:rPr>
        <w:t>.</w:t>
      </w:r>
    </w:p>
    <w:p w:rsidR="00E45935" w:rsidRPr="0007479A" w:rsidRDefault="00E45935" w:rsidP="001C5978">
      <w:pPr>
        <w:pStyle w:val="GvdeMetni"/>
        <w:spacing w:before="9"/>
        <w:rPr>
          <w:rFonts w:ascii="Times New Roman" w:hAnsi="Times New Roman" w:cs="Times New Roman"/>
          <w:noProof/>
        </w:rPr>
      </w:pPr>
    </w:p>
    <w:p w:rsidR="00E45935" w:rsidRPr="0007479A" w:rsidRDefault="00E45935" w:rsidP="001C5978">
      <w:pPr>
        <w:pStyle w:val="Balk3"/>
        <w:spacing w:before="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 xml:space="preserve">Tablo 3 Paydaşların </w:t>
      </w:r>
      <w:r w:rsidRPr="0007479A">
        <w:rPr>
          <w:rFonts w:ascii="Times New Roman" w:hAnsi="Times New Roman" w:cs="Times New Roman"/>
          <w:noProof/>
        </w:rPr>
        <w:t>Ö</w:t>
      </w:r>
      <w:r w:rsidRPr="0007479A">
        <w:rPr>
          <w:rFonts w:ascii="Times New Roman" w:hAnsi="Times New Roman" w:cs="Times New Roman"/>
          <w:noProof/>
          <w:color w:val="000000"/>
          <w:sz w:val="20"/>
          <w:szCs w:val="20"/>
        </w:rPr>
        <w:t>nceliklendirilmesi</w:t>
      </w:r>
    </w:p>
    <w:p w:rsidR="00E45935" w:rsidRPr="0007479A" w:rsidRDefault="00E45935" w:rsidP="001C5978">
      <w:pPr>
        <w:pStyle w:val="GvdeMetni"/>
        <w:spacing w:before="10"/>
        <w:rPr>
          <w:rFonts w:ascii="Times New Roman" w:hAnsi="Times New Roman" w:cs="Times New Roman"/>
          <w:b/>
          <w:bCs/>
          <w:noProof/>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013754" w:rsidRPr="0007479A" w:rsidTr="003B0910">
        <w:trPr>
          <w:trHeight w:val="609"/>
        </w:trPr>
        <w:tc>
          <w:tcPr>
            <w:tcW w:w="3539" w:type="dxa"/>
            <w:shd w:val="clear" w:color="auto" w:fill="943634"/>
            <w:vAlign w:val="center"/>
          </w:tcPr>
          <w:p w:rsidR="00013754" w:rsidRPr="006110F1" w:rsidRDefault="00013754" w:rsidP="003B0910">
            <w:pPr>
              <w:pStyle w:val="TableParagraph"/>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PAYDAŞ ADI</w:t>
            </w:r>
          </w:p>
        </w:tc>
        <w:tc>
          <w:tcPr>
            <w:tcW w:w="992" w:type="dxa"/>
            <w:shd w:val="clear" w:color="auto" w:fill="943634"/>
            <w:vAlign w:val="center"/>
          </w:tcPr>
          <w:p w:rsidR="00013754" w:rsidRPr="006110F1" w:rsidRDefault="00013754" w:rsidP="003B0910">
            <w:pPr>
              <w:pStyle w:val="TableParagraph"/>
              <w:spacing w:before="59"/>
              <w:ind w:left="35" w:firstLine="16"/>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İÇ PAYDAŞ</w:t>
            </w:r>
          </w:p>
        </w:tc>
        <w:tc>
          <w:tcPr>
            <w:tcW w:w="993" w:type="dxa"/>
            <w:shd w:val="clear" w:color="auto" w:fill="943634"/>
            <w:vAlign w:val="center"/>
          </w:tcPr>
          <w:p w:rsidR="00013754" w:rsidRPr="006110F1" w:rsidRDefault="00013754" w:rsidP="003B0910">
            <w:pPr>
              <w:pStyle w:val="TableParagraph"/>
              <w:spacing w:before="10"/>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DIŞ PAYDAŞ</w:t>
            </w:r>
          </w:p>
        </w:tc>
        <w:tc>
          <w:tcPr>
            <w:tcW w:w="1275" w:type="dxa"/>
            <w:shd w:val="clear" w:color="auto" w:fill="943634"/>
            <w:vAlign w:val="center"/>
          </w:tcPr>
          <w:p w:rsidR="00013754" w:rsidRPr="006110F1" w:rsidRDefault="00013754" w:rsidP="003B0910">
            <w:pPr>
              <w:pStyle w:val="TableParagraph"/>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ÖNEM DERECESİ</w:t>
            </w:r>
          </w:p>
        </w:tc>
        <w:tc>
          <w:tcPr>
            <w:tcW w:w="1276" w:type="dxa"/>
            <w:shd w:val="clear" w:color="auto" w:fill="943634"/>
            <w:vAlign w:val="center"/>
          </w:tcPr>
          <w:p w:rsidR="00013754" w:rsidRPr="006110F1" w:rsidRDefault="00013754" w:rsidP="003B0910">
            <w:pPr>
              <w:pStyle w:val="TableParagraph"/>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ETKİ DERECESİ</w:t>
            </w:r>
          </w:p>
        </w:tc>
        <w:tc>
          <w:tcPr>
            <w:tcW w:w="1418" w:type="dxa"/>
            <w:shd w:val="clear" w:color="auto" w:fill="943634"/>
            <w:vAlign w:val="center"/>
          </w:tcPr>
          <w:p w:rsidR="00013754" w:rsidRPr="006110F1" w:rsidRDefault="00013754" w:rsidP="003B0910">
            <w:pPr>
              <w:pStyle w:val="TableParagraph"/>
              <w:jc w:val="center"/>
              <w:rPr>
                <w:rFonts w:ascii="Times New Roman" w:hAnsi="Times New Roman" w:cs="Times New Roman"/>
                <w:b/>
                <w:bCs/>
                <w:noProof/>
                <w:color w:val="FFFFFF"/>
                <w:sz w:val="18"/>
                <w:szCs w:val="18"/>
                <w:lang w:eastAsia="en-US"/>
              </w:rPr>
            </w:pPr>
            <w:r w:rsidRPr="006110F1">
              <w:rPr>
                <w:rFonts w:ascii="Times New Roman" w:hAnsi="Times New Roman" w:cs="Times New Roman"/>
                <w:b/>
                <w:bCs/>
                <w:noProof/>
                <w:color w:val="FFFFFF"/>
                <w:sz w:val="18"/>
                <w:szCs w:val="18"/>
                <w:lang w:eastAsia="en-US"/>
              </w:rPr>
              <w:t>ÖNCELİĞİ</w:t>
            </w:r>
          </w:p>
        </w:tc>
      </w:tr>
      <w:tr w:rsidR="00013754" w:rsidRPr="0007479A" w:rsidTr="003B0910">
        <w:trPr>
          <w:trHeight w:val="251"/>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Aydın İl Milli Eğitim Müdürlüğü</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251"/>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İncirliova Kaymakamlığı</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240"/>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İncirliova İlçe Milli Eğitim Müdürlüğü</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173"/>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Okul Müdürümüz</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Öğretmenlerimiz</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Öğrencilerimiz</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Velilerimiz</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w:t>
            </w: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Personelimiz</w:t>
            </w:r>
          </w:p>
        </w:tc>
        <w:tc>
          <w:tcPr>
            <w:tcW w:w="992"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w:t>
            </w: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5</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5</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Emniyet Amirliği</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3</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Toplum Sağlığı Merkezi</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3</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Diğer Eğitim Kurumları</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jc w:val="center"/>
              <w:rPr>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2</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Özel Sektör</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jc w:val="center"/>
              <w:rPr>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2</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Sivil Toplum Kuruluşları</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jc w:val="center"/>
              <w:rPr>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2</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İlçe Belediye Başkanlığı</w:t>
            </w:r>
          </w:p>
        </w:tc>
        <w:tc>
          <w:tcPr>
            <w:tcW w:w="992" w:type="dxa"/>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Pr>
          <w:p w:rsidR="00013754" w:rsidRPr="006110F1" w:rsidRDefault="00013754" w:rsidP="003B0910">
            <w:pPr>
              <w:jc w:val="center"/>
              <w:rPr>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3</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3</w:t>
            </w:r>
          </w:p>
        </w:tc>
      </w:tr>
      <w:tr w:rsidR="00013754" w:rsidRPr="0007479A" w:rsidTr="003B0910">
        <w:trPr>
          <w:trHeight w:val="64"/>
        </w:trPr>
        <w:tc>
          <w:tcPr>
            <w:tcW w:w="3539" w:type="dxa"/>
            <w:tcBorders>
              <w:top w:val="single" w:sz="4" w:space="0" w:color="C0504D"/>
              <w:bottom w:val="single" w:sz="4" w:space="0" w:color="C0504D"/>
              <w:right w:val="nil"/>
            </w:tcBorders>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Mahalle Muhtarlığı</w:t>
            </w:r>
          </w:p>
        </w:tc>
        <w:tc>
          <w:tcPr>
            <w:tcW w:w="992" w:type="dxa"/>
            <w:tcBorders>
              <w:top w:val="single" w:sz="4" w:space="0" w:color="C0504D"/>
              <w:left w:val="single" w:sz="4" w:space="0" w:color="C0504D"/>
              <w:bottom w:val="single" w:sz="4" w:space="0" w:color="C0504D"/>
              <w:right w:val="single" w:sz="4" w:space="0" w:color="C0504D"/>
            </w:tcBorders>
          </w:tcPr>
          <w:p w:rsidR="00013754" w:rsidRPr="006110F1" w:rsidRDefault="00013754" w:rsidP="003B0910">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rsidR="00013754" w:rsidRPr="006110F1" w:rsidRDefault="00013754" w:rsidP="003B0910">
            <w:pPr>
              <w:jc w:val="center"/>
              <w:rPr>
                <w:rFonts w:ascii="Times New Roman" w:hAnsi="Times New Roman" w:cs="Times New Roman"/>
                <w:b/>
                <w:bCs/>
                <w:noProof/>
                <w:sz w:val="20"/>
                <w:szCs w:val="20"/>
                <w:lang w:eastAsia="en-US"/>
              </w:rPr>
            </w:pPr>
            <w:r w:rsidRPr="006110F1">
              <w:rPr>
                <w:rFonts w:ascii="Times New Roman" w:hAnsi="Times New Roman" w:cs="Times New Roman"/>
                <w:b/>
                <w:bCs/>
                <w:noProof/>
                <w:sz w:val="20"/>
                <w:szCs w:val="20"/>
                <w:lang w:eastAsia="en-US"/>
              </w:rPr>
              <w:t>√</w:t>
            </w:r>
          </w:p>
        </w:tc>
        <w:tc>
          <w:tcPr>
            <w:tcW w:w="1275" w:type="dxa"/>
            <w:tcBorders>
              <w:top w:val="single" w:sz="4" w:space="0" w:color="C0504D"/>
              <w:left w:val="single" w:sz="4" w:space="0" w:color="C0504D"/>
              <w:bottom w:val="single" w:sz="4" w:space="0" w:color="C0504D"/>
              <w:right w:val="single" w:sz="4" w:space="0" w:color="C0504D"/>
            </w:tcBorders>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276" w:type="dxa"/>
            <w:tcBorders>
              <w:top w:val="single" w:sz="4" w:space="0" w:color="C0504D"/>
              <w:bottom w:val="single" w:sz="4" w:space="0" w:color="C0504D"/>
            </w:tcBorders>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418" w:type="dxa"/>
            <w:tcBorders>
              <w:top w:val="single" w:sz="4" w:space="0" w:color="C0504D"/>
              <w:left w:val="nil"/>
              <w:bottom w:val="single" w:sz="4" w:space="0" w:color="C0504D"/>
            </w:tcBorders>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2</w:t>
            </w:r>
          </w:p>
        </w:tc>
      </w:tr>
      <w:tr w:rsidR="00013754" w:rsidRPr="0007479A" w:rsidTr="003B0910">
        <w:trPr>
          <w:trHeight w:val="64"/>
        </w:trPr>
        <w:tc>
          <w:tcPr>
            <w:tcW w:w="3539" w:type="dxa"/>
            <w:shd w:val="clear" w:color="auto" w:fill="FFFFFF"/>
          </w:tcPr>
          <w:p w:rsidR="00013754" w:rsidRPr="006110F1" w:rsidRDefault="00013754" w:rsidP="003B0910">
            <w:pPr>
              <w:pStyle w:val="TableParagraph"/>
              <w:jc w:val="both"/>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Diğer Kurum ve Kuruluşlar</w:t>
            </w:r>
          </w:p>
        </w:tc>
        <w:tc>
          <w:tcPr>
            <w:tcW w:w="992" w:type="dxa"/>
          </w:tcPr>
          <w:p w:rsidR="00013754" w:rsidRPr="006110F1" w:rsidRDefault="00013754" w:rsidP="003B0910">
            <w:pPr>
              <w:pStyle w:val="TableParagraph"/>
              <w:jc w:val="center"/>
              <w:rPr>
                <w:rFonts w:ascii="Times New Roman" w:hAnsi="Times New Roman" w:cs="Times New Roman"/>
                <w:b/>
                <w:bCs/>
                <w:noProof/>
                <w:sz w:val="20"/>
                <w:szCs w:val="20"/>
                <w:lang w:eastAsia="en-US"/>
              </w:rPr>
            </w:pPr>
          </w:p>
        </w:tc>
        <w:tc>
          <w:tcPr>
            <w:tcW w:w="993" w:type="dxa"/>
          </w:tcPr>
          <w:p w:rsidR="00013754" w:rsidRPr="006110F1" w:rsidRDefault="00013754" w:rsidP="003B0910">
            <w:pPr>
              <w:jc w:val="center"/>
              <w:rPr>
                <w:noProof/>
                <w:sz w:val="20"/>
                <w:szCs w:val="20"/>
                <w:lang w:eastAsia="en-US"/>
              </w:rPr>
            </w:pPr>
            <w:r w:rsidRPr="006110F1">
              <w:rPr>
                <w:rFonts w:ascii="Times New Roman" w:hAnsi="Times New Roman" w:cs="Times New Roman"/>
                <w:b/>
                <w:bCs/>
                <w:noProof/>
                <w:sz w:val="20"/>
                <w:szCs w:val="20"/>
                <w:lang w:eastAsia="en-US"/>
              </w:rPr>
              <w:t>√</w:t>
            </w:r>
          </w:p>
        </w:tc>
        <w:tc>
          <w:tcPr>
            <w:tcW w:w="1275"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276" w:type="dxa"/>
          </w:tcPr>
          <w:p w:rsidR="00013754" w:rsidRPr="006110F1" w:rsidRDefault="00013754" w:rsidP="003B0910">
            <w:pPr>
              <w:pStyle w:val="TableParagraph"/>
              <w:jc w:val="center"/>
              <w:rPr>
                <w:rFonts w:ascii="Times New Roman" w:hAnsi="Times New Roman" w:cs="Times New Roman"/>
                <w:noProof/>
                <w:sz w:val="20"/>
                <w:szCs w:val="20"/>
                <w:lang w:eastAsia="en-US"/>
              </w:rPr>
            </w:pPr>
            <w:r w:rsidRPr="006110F1">
              <w:rPr>
                <w:rFonts w:ascii="Times New Roman" w:hAnsi="Times New Roman" w:cs="Times New Roman"/>
                <w:noProof/>
                <w:sz w:val="20"/>
                <w:szCs w:val="20"/>
                <w:lang w:eastAsia="en-US"/>
              </w:rPr>
              <w:t>2</w:t>
            </w:r>
          </w:p>
        </w:tc>
        <w:tc>
          <w:tcPr>
            <w:tcW w:w="1418" w:type="dxa"/>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2</w:t>
            </w:r>
          </w:p>
        </w:tc>
      </w:tr>
      <w:tr w:rsidR="00013754" w:rsidRPr="0007479A" w:rsidTr="003B0910">
        <w:trPr>
          <w:trHeight w:val="64"/>
        </w:trPr>
        <w:tc>
          <w:tcPr>
            <w:tcW w:w="9493" w:type="dxa"/>
            <w:gridSpan w:val="6"/>
            <w:tcBorders>
              <w:top w:val="single" w:sz="4" w:space="0" w:color="C0504D"/>
              <w:bottom w:val="single" w:sz="4" w:space="0" w:color="C0504D"/>
            </w:tcBorders>
            <w:shd w:val="clear" w:color="auto" w:fill="FFFFFF"/>
          </w:tcPr>
          <w:p w:rsidR="00013754" w:rsidRPr="006110F1" w:rsidRDefault="00013754" w:rsidP="003B0910">
            <w:pPr>
              <w:jc w:val="center"/>
              <w:rPr>
                <w:rFonts w:ascii="Times New Roman" w:hAnsi="Times New Roman" w:cs="Times New Roman"/>
                <w:b/>
                <w:bCs/>
                <w:noProof/>
                <w:color w:val="000000"/>
                <w:sz w:val="20"/>
                <w:szCs w:val="20"/>
                <w:lang w:eastAsia="en-US"/>
              </w:rPr>
            </w:pPr>
            <w:r w:rsidRPr="006110F1">
              <w:rPr>
                <w:rFonts w:ascii="Times New Roman" w:hAnsi="Times New Roman" w:cs="Times New Roman"/>
                <w:noProof/>
                <w:sz w:val="20"/>
                <w:szCs w:val="20"/>
                <w:lang w:eastAsia="en-US"/>
              </w:rPr>
              <w:t>Önem Derecesi: 1, 2, 3 gözet; 4,5 birlikte çalış</w:t>
            </w:r>
          </w:p>
        </w:tc>
      </w:tr>
      <w:tr w:rsidR="00013754" w:rsidRPr="0007479A" w:rsidTr="003B0910">
        <w:trPr>
          <w:trHeight w:val="64"/>
        </w:trPr>
        <w:tc>
          <w:tcPr>
            <w:tcW w:w="9493" w:type="dxa"/>
            <w:gridSpan w:val="6"/>
            <w:shd w:val="clear" w:color="auto" w:fill="FFFFFF"/>
          </w:tcPr>
          <w:p w:rsidR="00013754" w:rsidRPr="006110F1" w:rsidRDefault="00013754" w:rsidP="003B0910">
            <w:pPr>
              <w:jc w:val="center"/>
              <w:rPr>
                <w:rFonts w:ascii="Times New Roman" w:hAnsi="Times New Roman" w:cs="Times New Roman"/>
                <w:b/>
                <w:bCs/>
                <w:noProof/>
                <w:sz w:val="20"/>
                <w:szCs w:val="20"/>
                <w:lang w:eastAsia="en-US"/>
              </w:rPr>
            </w:pPr>
            <w:r w:rsidRPr="006110F1">
              <w:rPr>
                <w:rFonts w:ascii="Times New Roman" w:hAnsi="Times New Roman" w:cs="Times New Roman"/>
                <w:noProof/>
                <w:sz w:val="20"/>
                <w:szCs w:val="20"/>
                <w:lang w:eastAsia="en-US"/>
              </w:rPr>
              <w:t>Etki Derecesi: 1, 2, 3 İzle; 4, 5 bilgilendir</w:t>
            </w:r>
          </w:p>
        </w:tc>
      </w:tr>
      <w:tr w:rsidR="00013754" w:rsidRPr="0007479A" w:rsidTr="003B0910">
        <w:trPr>
          <w:trHeight w:val="64"/>
        </w:trPr>
        <w:tc>
          <w:tcPr>
            <w:tcW w:w="9493" w:type="dxa"/>
            <w:gridSpan w:val="6"/>
            <w:shd w:val="clear" w:color="auto" w:fill="FFFFFF"/>
          </w:tcPr>
          <w:p w:rsidR="00013754" w:rsidRPr="006110F1" w:rsidRDefault="00013754" w:rsidP="003B0910">
            <w:pPr>
              <w:pStyle w:val="TableParagraph"/>
              <w:jc w:val="center"/>
              <w:rPr>
                <w:rFonts w:ascii="Times New Roman" w:hAnsi="Times New Roman" w:cs="Times New Roman"/>
                <w:b/>
                <w:bCs/>
                <w:noProof/>
                <w:sz w:val="20"/>
                <w:szCs w:val="20"/>
                <w:lang w:eastAsia="en-US"/>
              </w:rPr>
            </w:pPr>
            <w:r w:rsidRPr="006110F1">
              <w:rPr>
                <w:rFonts w:ascii="Times New Roman" w:hAnsi="Times New Roman" w:cs="Times New Roman"/>
                <w:noProof/>
                <w:color w:val="000000"/>
                <w:sz w:val="20"/>
                <w:szCs w:val="20"/>
                <w:lang w:eastAsia="en-US"/>
              </w:rPr>
              <w:t>Önceliği:  5=Tam; 4=Çok; 3=Orta; 2=Az; 1=Hiç</w:t>
            </w:r>
          </w:p>
        </w:tc>
      </w:tr>
    </w:tbl>
    <w:p w:rsidR="00E45935" w:rsidRDefault="00E45935" w:rsidP="001C5978">
      <w:pPr>
        <w:pStyle w:val="Balk3"/>
        <w:rPr>
          <w:rFonts w:ascii="Times New Roman" w:hAnsi="Times New Roman" w:cs="Times New Roman"/>
          <w:noProof/>
        </w:rPr>
      </w:pPr>
    </w:p>
    <w:p w:rsidR="00013754" w:rsidRDefault="00013754" w:rsidP="001C5978">
      <w:pPr>
        <w:pStyle w:val="Balk3"/>
        <w:rPr>
          <w:rFonts w:ascii="Times New Roman" w:hAnsi="Times New Roman" w:cs="Times New Roman"/>
          <w:noProof/>
        </w:rPr>
      </w:pPr>
    </w:p>
    <w:p w:rsidR="00013754" w:rsidRDefault="00013754" w:rsidP="001C5978">
      <w:pPr>
        <w:pStyle w:val="Balk3"/>
        <w:rPr>
          <w:rFonts w:ascii="Times New Roman" w:hAnsi="Times New Roman" w:cs="Times New Roman"/>
          <w:noProof/>
        </w:rPr>
      </w:pPr>
    </w:p>
    <w:p w:rsidR="00013754" w:rsidRDefault="00013754" w:rsidP="001C5978">
      <w:pPr>
        <w:pStyle w:val="Balk3"/>
        <w:rPr>
          <w:rFonts w:ascii="Times New Roman" w:hAnsi="Times New Roman" w:cs="Times New Roman"/>
          <w:noProof/>
        </w:rPr>
      </w:pPr>
    </w:p>
    <w:p w:rsidR="00013754" w:rsidRDefault="00013754" w:rsidP="001C5978">
      <w:pPr>
        <w:pStyle w:val="Balk3"/>
        <w:rPr>
          <w:rFonts w:ascii="Times New Roman" w:hAnsi="Times New Roman" w:cs="Times New Roman"/>
          <w:noProof/>
        </w:rPr>
      </w:pPr>
    </w:p>
    <w:p w:rsidR="00E45935" w:rsidRDefault="00E45935" w:rsidP="001C5978">
      <w:pPr>
        <w:pStyle w:val="Balk3"/>
        <w:rPr>
          <w:rFonts w:ascii="Times New Roman" w:hAnsi="Times New Roman" w:cs="Times New Roman"/>
          <w:noProof/>
        </w:rPr>
      </w:pPr>
    </w:p>
    <w:p w:rsidR="00E45935" w:rsidRDefault="00E45935" w:rsidP="001C5978">
      <w:pPr>
        <w:pStyle w:val="Balk3"/>
        <w:rPr>
          <w:rFonts w:ascii="Times New Roman" w:hAnsi="Times New Roman" w:cs="Times New Roman"/>
          <w:noProof/>
        </w:rPr>
      </w:pPr>
    </w:p>
    <w:p w:rsidR="00E45935" w:rsidRPr="0007479A" w:rsidRDefault="00E45935"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E45935" w:rsidRPr="0007479A" w:rsidRDefault="00E45935" w:rsidP="001C5978">
      <w:pPr>
        <w:pStyle w:val="GvdeMetni"/>
        <w:spacing w:line="276" w:lineRule="auto"/>
        <w:ind w:left="136" w:firstLine="584"/>
        <w:jc w:val="both"/>
        <w:rPr>
          <w:rFonts w:ascii="Times New Roman" w:hAnsi="Times New Roman" w:cs="Times New Roman"/>
          <w:noProof/>
        </w:rPr>
      </w:pPr>
    </w:p>
    <w:p w:rsidR="00013754" w:rsidRPr="0007479A" w:rsidRDefault="00013754" w:rsidP="00013754">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 çalışmaları kapsamında; İncirliova 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Anketlere </w:t>
      </w:r>
      <w:r w:rsidR="00EF3D49">
        <w:rPr>
          <w:rFonts w:ascii="Times New Roman" w:hAnsi="Times New Roman" w:cs="Times New Roman"/>
          <w:noProof/>
        </w:rPr>
        <w:t>98 öğrenci, 15 öğretmen, 1</w:t>
      </w:r>
      <w:r w:rsidRPr="0007479A">
        <w:rPr>
          <w:rFonts w:ascii="Times New Roman" w:hAnsi="Times New Roman" w:cs="Times New Roman"/>
          <w:noProof/>
        </w:rPr>
        <w:t xml:space="preserve"> personel, 2 yönetici ve </w:t>
      </w:r>
      <w:r w:rsidR="00EF3D49">
        <w:rPr>
          <w:rFonts w:ascii="Times New Roman" w:hAnsi="Times New Roman" w:cs="Times New Roman"/>
          <w:noProof/>
        </w:rPr>
        <w:t>78</w:t>
      </w:r>
      <w:r w:rsidRPr="0007479A">
        <w:rPr>
          <w:rFonts w:ascii="Times New Roman" w:hAnsi="Times New Roman" w:cs="Times New Roman"/>
          <w:noProof/>
        </w:rPr>
        <w:t xml:space="preserve"> veli olmak üzere toplam </w:t>
      </w:r>
      <w:r w:rsidR="00EF3D49">
        <w:rPr>
          <w:rFonts w:ascii="Times New Roman" w:hAnsi="Times New Roman" w:cs="Times New Roman"/>
          <w:noProof/>
        </w:rPr>
        <w:t>194</w:t>
      </w:r>
      <w:r w:rsidRPr="0007479A">
        <w:rPr>
          <w:rFonts w:ascii="Times New Roman" w:hAnsi="Times New Roman" w:cs="Times New Roman"/>
          <w:noProof/>
        </w:rPr>
        <w:t xml:space="preserve"> paydaşımız katılmıştır.</w:t>
      </w:r>
    </w:p>
    <w:p w:rsidR="00E45935" w:rsidRPr="0007479A" w:rsidRDefault="00E45935" w:rsidP="00C17EE3">
      <w:pPr>
        <w:pStyle w:val="GvdeMetni"/>
        <w:spacing w:line="276" w:lineRule="auto"/>
        <w:ind w:firstLine="720"/>
        <w:jc w:val="both"/>
        <w:rPr>
          <w:rFonts w:ascii="Times New Roman" w:hAnsi="Times New Roman" w:cs="Times New Roman"/>
          <w:noProof/>
          <w:color w:val="000000"/>
        </w:rPr>
      </w:pPr>
    </w:p>
    <w:p w:rsidR="00E45935" w:rsidRPr="0007479A" w:rsidRDefault="00E45935" w:rsidP="001C5978">
      <w:pPr>
        <w:pStyle w:val="GvdeMetni"/>
        <w:spacing w:line="276" w:lineRule="auto"/>
        <w:jc w:val="both"/>
        <w:rPr>
          <w:rFonts w:ascii="Times New Roman" w:hAnsi="Times New Roman" w:cs="Times New Roman"/>
          <w:b/>
          <w:bCs/>
          <w:noProof/>
          <w:sz w:val="20"/>
          <w:szCs w:val="20"/>
        </w:rPr>
      </w:pPr>
      <w:r w:rsidRPr="0007479A">
        <w:rPr>
          <w:rFonts w:ascii="Times New Roman" w:hAnsi="Times New Roman" w:cs="Times New Roman"/>
          <w:b/>
          <w:bCs/>
          <w:noProof/>
          <w:sz w:val="20"/>
          <w:szCs w:val="20"/>
        </w:rPr>
        <w:t xml:space="preserve">Tablo 4 Paydaş Görüşlerinin Alınmasına İlişkin Çalışmalar </w:t>
      </w:r>
    </w:p>
    <w:p w:rsidR="00E45935" w:rsidRPr="0007479A" w:rsidRDefault="00E45935" w:rsidP="001C5978">
      <w:pPr>
        <w:pStyle w:val="GvdeMetni"/>
        <w:spacing w:line="276" w:lineRule="auto"/>
        <w:ind w:left="136" w:firstLine="584"/>
        <w:jc w:val="both"/>
        <w:rPr>
          <w:rFonts w:ascii="Times New Roman" w:hAnsi="Times New Roman" w:cs="Times New Roman"/>
          <w:noProof/>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E45935" w:rsidRPr="0007479A">
        <w:trPr>
          <w:trHeight w:val="609"/>
        </w:trPr>
        <w:tc>
          <w:tcPr>
            <w:tcW w:w="1980"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sz w:val="18"/>
                <w:szCs w:val="18"/>
                <w:lang w:eastAsia="en-US"/>
              </w:rPr>
            </w:pPr>
            <w:r w:rsidRPr="000E2421">
              <w:rPr>
                <w:rFonts w:ascii="Times New Roman" w:hAnsi="Times New Roman" w:cs="Times New Roman"/>
                <w:b/>
                <w:bCs/>
                <w:noProof/>
                <w:color w:val="FFFFFF"/>
                <w:sz w:val="18"/>
                <w:szCs w:val="18"/>
                <w:lang w:eastAsia="en-US"/>
              </w:rPr>
              <w:t>PAYDAŞ ADI</w:t>
            </w:r>
          </w:p>
        </w:tc>
        <w:tc>
          <w:tcPr>
            <w:tcW w:w="1559" w:type="dxa"/>
            <w:shd w:val="clear" w:color="auto" w:fill="943634"/>
            <w:vAlign w:val="center"/>
          </w:tcPr>
          <w:p w:rsidR="00E45935" w:rsidRPr="000E2421" w:rsidRDefault="00E45935" w:rsidP="000E2421">
            <w:pPr>
              <w:pStyle w:val="TableParagraph"/>
              <w:spacing w:before="59"/>
              <w:ind w:left="35" w:firstLine="16"/>
              <w:jc w:val="center"/>
              <w:rPr>
                <w:rFonts w:ascii="Times New Roman" w:hAnsi="Times New Roman" w:cs="Times New Roman"/>
                <w:b/>
                <w:bCs/>
                <w:noProof/>
                <w:color w:val="FFFFFF"/>
                <w:sz w:val="18"/>
                <w:szCs w:val="18"/>
                <w:lang w:eastAsia="en-US"/>
              </w:rPr>
            </w:pPr>
            <w:r w:rsidRPr="000E2421">
              <w:rPr>
                <w:rFonts w:ascii="Times New Roman" w:hAnsi="Times New Roman" w:cs="Times New Roman"/>
                <w:b/>
                <w:bCs/>
                <w:noProof/>
                <w:color w:val="FFFFFF"/>
                <w:sz w:val="18"/>
                <w:szCs w:val="18"/>
                <w:lang w:eastAsia="en-US"/>
              </w:rPr>
              <w:t>YÖNTEM</w:t>
            </w:r>
          </w:p>
        </w:tc>
        <w:tc>
          <w:tcPr>
            <w:tcW w:w="1559" w:type="dxa"/>
            <w:shd w:val="clear" w:color="auto" w:fill="943634"/>
            <w:vAlign w:val="center"/>
          </w:tcPr>
          <w:p w:rsidR="00E45935" w:rsidRPr="000E2421" w:rsidRDefault="00E45935" w:rsidP="000E2421">
            <w:pPr>
              <w:pStyle w:val="TableParagraph"/>
              <w:spacing w:before="10"/>
              <w:jc w:val="center"/>
              <w:rPr>
                <w:rFonts w:ascii="Times New Roman" w:hAnsi="Times New Roman" w:cs="Times New Roman"/>
                <w:b/>
                <w:bCs/>
                <w:noProof/>
                <w:color w:val="FFFFFF"/>
                <w:sz w:val="18"/>
                <w:szCs w:val="18"/>
                <w:lang w:eastAsia="en-US"/>
              </w:rPr>
            </w:pPr>
            <w:r w:rsidRPr="000E2421">
              <w:rPr>
                <w:rFonts w:ascii="Times New Roman" w:hAnsi="Times New Roman" w:cs="Times New Roman"/>
                <w:b/>
                <w:bCs/>
                <w:noProof/>
                <w:color w:val="FFFFFF"/>
                <w:sz w:val="18"/>
                <w:szCs w:val="18"/>
                <w:lang w:eastAsia="en-US"/>
              </w:rPr>
              <w:t>SORUMLU</w:t>
            </w:r>
          </w:p>
        </w:tc>
        <w:tc>
          <w:tcPr>
            <w:tcW w:w="2268"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sz w:val="18"/>
                <w:szCs w:val="18"/>
                <w:lang w:eastAsia="en-US"/>
              </w:rPr>
            </w:pPr>
            <w:r w:rsidRPr="000E2421">
              <w:rPr>
                <w:rFonts w:ascii="Times New Roman" w:hAnsi="Times New Roman" w:cs="Times New Roman"/>
                <w:b/>
                <w:bCs/>
                <w:noProof/>
                <w:color w:val="FFFFFF"/>
                <w:sz w:val="18"/>
                <w:szCs w:val="18"/>
                <w:lang w:eastAsia="en-US"/>
              </w:rPr>
              <w:t>ÇALIŞMA TARİHİ</w:t>
            </w:r>
          </w:p>
        </w:tc>
        <w:tc>
          <w:tcPr>
            <w:tcW w:w="1985"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sz w:val="18"/>
                <w:szCs w:val="18"/>
                <w:lang w:eastAsia="en-US"/>
              </w:rPr>
            </w:pPr>
            <w:r w:rsidRPr="000E2421">
              <w:rPr>
                <w:rFonts w:ascii="Times New Roman" w:hAnsi="Times New Roman" w:cs="Times New Roman"/>
                <w:b/>
                <w:bCs/>
                <w:noProof/>
                <w:color w:val="FFFFFF"/>
                <w:sz w:val="18"/>
                <w:szCs w:val="18"/>
                <w:lang w:eastAsia="en-US"/>
              </w:rPr>
              <w:t>RAPORLAMA VE DEĞERLENDİRME SORUMLUSU</w:t>
            </w:r>
          </w:p>
        </w:tc>
      </w:tr>
      <w:tr w:rsidR="00E45935" w:rsidRPr="0007479A">
        <w:trPr>
          <w:trHeight w:val="240"/>
        </w:trPr>
        <w:tc>
          <w:tcPr>
            <w:tcW w:w="1980" w:type="dxa"/>
            <w:shd w:val="clear" w:color="auto" w:fill="FFFFFF"/>
            <w:vAlign w:val="center"/>
          </w:tcPr>
          <w:p w:rsidR="00E45935" w:rsidRPr="000E2421" w:rsidRDefault="00E45935" w:rsidP="000E2421">
            <w:pPr>
              <w:pStyle w:val="TableParagraph"/>
              <w:ind w:right="-108"/>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İlçe MEM Yöneticileri</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Mülakat, Toplantı</w:t>
            </w:r>
          </w:p>
        </w:tc>
        <w:tc>
          <w:tcPr>
            <w:tcW w:w="1559" w:type="dxa"/>
            <w:vAlign w:val="center"/>
          </w:tcPr>
          <w:p w:rsidR="00E45935" w:rsidRPr="000E2421" w:rsidRDefault="00E45935" w:rsidP="000E2421">
            <w:pPr>
              <w:pStyle w:val="TableParagraph"/>
              <w:ind w:right="-108"/>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Strateji Geliştirme Kurulu Bşk.</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240"/>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Diğer Eğitim Kurumu Yöneticileri</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Mülakat</w:t>
            </w:r>
          </w:p>
        </w:tc>
        <w:tc>
          <w:tcPr>
            <w:tcW w:w="1559" w:type="dxa"/>
            <w:vAlign w:val="center"/>
          </w:tcPr>
          <w:p w:rsidR="00E45935" w:rsidRPr="000E2421" w:rsidRDefault="00E45935" w:rsidP="000E2421">
            <w:pPr>
              <w:pStyle w:val="TableParagraph"/>
              <w:ind w:right="-108"/>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Strateji Geliştirme Kurulu Bşk.</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173"/>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Öğretmenlerimiz</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Anket, Toplantı</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 P. Ekibi</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70"/>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Öğrencilerimiz</w:t>
            </w:r>
          </w:p>
        </w:tc>
        <w:tc>
          <w:tcPr>
            <w:tcW w:w="1559" w:type="dxa"/>
            <w:vAlign w:val="center"/>
          </w:tcPr>
          <w:p w:rsidR="00E45935" w:rsidRPr="000E2421" w:rsidRDefault="00E45935" w:rsidP="00204A0E">
            <w:pP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Anket</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 P. Ekibi</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64"/>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Velilerimiz</w:t>
            </w:r>
          </w:p>
        </w:tc>
        <w:tc>
          <w:tcPr>
            <w:tcW w:w="1559" w:type="dxa"/>
            <w:vAlign w:val="center"/>
          </w:tcPr>
          <w:p w:rsidR="00E45935" w:rsidRPr="000E2421" w:rsidRDefault="00E45935" w:rsidP="00204A0E">
            <w:pPr>
              <w:rPr>
                <w:noProof/>
                <w:sz w:val="18"/>
                <w:szCs w:val="18"/>
                <w:lang w:eastAsia="en-US"/>
              </w:rPr>
            </w:pPr>
            <w:r w:rsidRPr="000E2421">
              <w:rPr>
                <w:rFonts w:ascii="Times New Roman" w:hAnsi="Times New Roman" w:cs="Times New Roman"/>
                <w:noProof/>
                <w:sz w:val="18"/>
                <w:szCs w:val="18"/>
                <w:lang w:eastAsia="en-US"/>
              </w:rPr>
              <w:t>Anket</w:t>
            </w:r>
            <w:r>
              <w:rPr>
                <w:rFonts w:ascii="Times New Roman" w:hAnsi="Times New Roman" w:cs="Times New Roman"/>
                <w:noProof/>
                <w:sz w:val="18"/>
                <w:szCs w:val="18"/>
                <w:lang w:eastAsia="en-US"/>
              </w:rPr>
              <w:t>,Toplantı</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 P. Ekibi</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64"/>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Personelimiz</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Anket, Toplantı</w:t>
            </w:r>
          </w:p>
        </w:tc>
        <w:tc>
          <w:tcPr>
            <w:tcW w:w="1559" w:type="dxa"/>
            <w:vAlign w:val="center"/>
          </w:tcPr>
          <w:p w:rsidR="00E45935" w:rsidRPr="000E2421" w:rsidRDefault="00E45935" w:rsidP="00204A0E">
            <w:pPr>
              <w:pStyle w:val="TableParagraph"/>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S. P. Ekibi</w:t>
            </w:r>
          </w:p>
        </w:tc>
        <w:tc>
          <w:tcPr>
            <w:tcW w:w="2268" w:type="dxa"/>
            <w:vAlign w:val="center"/>
          </w:tcPr>
          <w:p w:rsidR="00E45935" w:rsidRPr="000E2421" w:rsidRDefault="00E45935" w:rsidP="000E2421">
            <w:pPr>
              <w:pStyle w:val="TableParagraph"/>
              <w:jc w:val="center"/>
              <w:rPr>
                <w:rFonts w:ascii="Times New Roman" w:hAnsi="Times New Roman" w:cs="Times New Roman"/>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r w:rsidR="00E45935" w:rsidRPr="0007479A">
        <w:trPr>
          <w:trHeight w:val="64"/>
        </w:trPr>
        <w:tc>
          <w:tcPr>
            <w:tcW w:w="1980"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Yöneticilerimiz</w:t>
            </w:r>
          </w:p>
        </w:tc>
        <w:tc>
          <w:tcPr>
            <w:tcW w:w="1559"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Anket, Toplantı</w:t>
            </w:r>
          </w:p>
        </w:tc>
        <w:tc>
          <w:tcPr>
            <w:tcW w:w="1559" w:type="dxa"/>
            <w:shd w:val="clear" w:color="auto" w:fill="FFFFFF"/>
            <w:vAlign w:val="center"/>
          </w:tcPr>
          <w:p w:rsidR="00E45935" w:rsidRPr="000E2421" w:rsidRDefault="00E45935" w:rsidP="00204A0E">
            <w:pPr>
              <w:pStyle w:val="TableParagraph"/>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Ekibi</w:t>
            </w:r>
          </w:p>
        </w:tc>
        <w:tc>
          <w:tcPr>
            <w:tcW w:w="2268" w:type="dxa"/>
            <w:shd w:val="clear" w:color="auto" w:fill="FFFFFF"/>
            <w:vAlign w:val="center"/>
          </w:tcPr>
          <w:p w:rsidR="00E45935" w:rsidRPr="000E2421" w:rsidRDefault="00E45935" w:rsidP="000E2421">
            <w:pPr>
              <w:pStyle w:val="TableParagraph"/>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01.05.2023-19.05.2023</w:t>
            </w:r>
          </w:p>
        </w:tc>
        <w:tc>
          <w:tcPr>
            <w:tcW w:w="1985" w:type="dxa"/>
            <w:shd w:val="clear" w:color="auto" w:fill="FFFFFF"/>
            <w:vAlign w:val="center"/>
          </w:tcPr>
          <w:p w:rsidR="00E45935" w:rsidRPr="000E2421" w:rsidRDefault="00E45935" w:rsidP="000E2421">
            <w:pPr>
              <w:pStyle w:val="TableParagraph"/>
              <w:ind w:left="-107" w:right="-108"/>
              <w:jc w:val="center"/>
              <w:rPr>
                <w:rFonts w:ascii="Times New Roman" w:hAnsi="Times New Roman" w:cs="Times New Roman"/>
                <w:b/>
                <w:bCs/>
                <w:noProof/>
                <w:sz w:val="18"/>
                <w:szCs w:val="18"/>
                <w:lang w:eastAsia="en-US"/>
              </w:rPr>
            </w:pPr>
            <w:r w:rsidRPr="000E2421">
              <w:rPr>
                <w:rFonts w:ascii="Times New Roman" w:hAnsi="Times New Roman" w:cs="Times New Roman"/>
                <w:noProof/>
                <w:sz w:val="18"/>
                <w:szCs w:val="18"/>
                <w:lang w:eastAsia="en-US"/>
              </w:rPr>
              <w:t>S. P. Hazırlama Ekibi</w:t>
            </w:r>
          </w:p>
        </w:tc>
      </w:tr>
    </w:tbl>
    <w:p w:rsidR="00E45935" w:rsidRPr="0007479A" w:rsidRDefault="00E45935" w:rsidP="001C5978">
      <w:pPr>
        <w:pStyle w:val="GvdeMetni"/>
        <w:spacing w:before="1"/>
        <w:rPr>
          <w:rFonts w:ascii="Times New Roman" w:hAnsi="Times New Roman" w:cs="Times New Roman"/>
          <w:noProof/>
        </w:rPr>
      </w:pPr>
    </w:p>
    <w:p w:rsidR="00E45935" w:rsidRPr="0007479A" w:rsidRDefault="00E45935" w:rsidP="001C5978">
      <w:pPr>
        <w:pStyle w:val="GvdeMetni"/>
        <w:spacing w:before="1"/>
        <w:rPr>
          <w:rFonts w:ascii="Times New Roman" w:hAnsi="Times New Roman" w:cs="Times New Roman"/>
          <w:noProof/>
        </w:rPr>
      </w:pPr>
    </w:p>
    <w:p w:rsidR="00E45935" w:rsidRPr="0007479A" w:rsidRDefault="00E45935" w:rsidP="002846D2">
      <w:pPr>
        <w:pStyle w:val="GvdeMetni"/>
        <w:spacing w:before="1"/>
        <w:rPr>
          <w:rFonts w:ascii="Times New Roman" w:hAnsi="Times New Roman" w:cs="Times New Roman"/>
          <w:b/>
          <w:bCs/>
          <w:noProof/>
        </w:rPr>
      </w:pPr>
      <w:r w:rsidRPr="0007479A">
        <w:rPr>
          <w:rFonts w:ascii="Times New Roman" w:hAnsi="Times New Roman" w:cs="Times New Roman"/>
          <w:b/>
          <w:bCs/>
          <w:noProof/>
        </w:rPr>
        <w:t>Yönetici, Öğretmen ve Personel İç Paydaş Anketi Sonuçları</w:t>
      </w:r>
    </w:p>
    <w:p w:rsidR="00E45935" w:rsidRPr="0007479A" w:rsidRDefault="00E45935" w:rsidP="002846D2">
      <w:pPr>
        <w:pStyle w:val="GvdeMetni"/>
        <w:spacing w:before="1"/>
        <w:rPr>
          <w:rFonts w:ascii="Times New Roman" w:hAnsi="Times New Roman" w:cs="Times New Roman"/>
          <w:b/>
          <w:bCs/>
          <w:noProof/>
        </w:rPr>
      </w:pPr>
    </w:p>
    <w:p w:rsidR="00E45935" w:rsidRPr="0007479A" w:rsidRDefault="00412376" w:rsidP="002846D2">
      <w:pPr>
        <w:pStyle w:val="GvdeMetni"/>
        <w:spacing w:before="1"/>
        <w:rPr>
          <w:rFonts w:ascii="Times New Roman" w:hAnsi="Times New Roman" w:cs="Times New Roman"/>
          <w:b/>
          <w:bCs/>
          <w:noProof/>
        </w:rPr>
      </w:pPr>
      <w:r>
        <w:rPr>
          <w:rFonts w:ascii="Times New Roman" w:hAnsi="Times New Roman" w:cs="Times New Roman"/>
          <w:noProof/>
          <w:color w:val="000000"/>
        </w:rPr>
        <w:drawing>
          <wp:inline distT="0" distB="0" distL="0" distR="0">
            <wp:extent cx="6167120" cy="4083050"/>
            <wp:effectExtent l="0" t="0" r="0" b="0"/>
            <wp:docPr id="13"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45935" w:rsidRPr="0007479A" w:rsidRDefault="00E45935" w:rsidP="002846D2">
      <w:pPr>
        <w:pStyle w:val="GvdeMetni"/>
        <w:spacing w:before="1"/>
        <w:rPr>
          <w:rFonts w:ascii="Times New Roman" w:hAnsi="Times New Roman" w:cs="Times New Roman"/>
          <w:b/>
          <w:bCs/>
          <w:noProof/>
        </w:rPr>
      </w:pPr>
    </w:p>
    <w:p w:rsidR="00E45935" w:rsidRPr="0007479A" w:rsidRDefault="00412376" w:rsidP="002846D2">
      <w:pPr>
        <w:pStyle w:val="GvdeMetni"/>
        <w:spacing w:before="1"/>
        <w:rPr>
          <w:rFonts w:ascii="Times New Roman" w:hAnsi="Times New Roman" w:cs="Times New Roman"/>
          <w:b/>
          <w:bCs/>
          <w:noProof/>
        </w:rPr>
      </w:pPr>
      <w:r>
        <w:rPr>
          <w:rFonts w:ascii="Times New Roman" w:hAnsi="Times New Roman" w:cs="Times New Roman"/>
          <w:b/>
          <w:bCs/>
          <w:noProof/>
        </w:rPr>
        <w:lastRenderedPageBreak/>
        <w:drawing>
          <wp:inline distT="0" distB="0" distL="0" distR="0">
            <wp:extent cx="6167120" cy="4253230"/>
            <wp:effectExtent l="0" t="0" r="0" b="0"/>
            <wp:docPr id="14"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45935" w:rsidRPr="0007479A" w:rsidRDefault="00E45935" w:rsidP="002846D2">
      <w:pPr>
        <w:pStyle w:val="GvdeMetni"/>
        <w:spacing w:before="1"/>
        <w:rPr>
          <w:rFonts w:ascii="Times New Roman" w:hAnsi="Times New Roman" w:cs="Times New Roman"/>
          <w:b/>
          <w:bCs/>
          <w:noProof/>
        </w:rPr>
      </w:pPr>
    </w:p>
    <w:p w:rsidR="00E45935" w:rsidRPr="0007479A" w:rsidRDefault="00E45935" w:rsidP="002846D2">
      <w:pPr>
        <w:pStyle w:val="GvdeMetni"/>
        <w:spacing w:before="1"/>
        <w:rPr>
          <w:rFonts w:ascii="Times New Roman" w:hAnsi="Times New Roman" w:cs="Times New Roman"/>
          <w:b/>
          <w:bCs/>
          <w:noProof/>
        </w:rPr>
      </w:pPr>
    </w:p>
    <w:p w:rsidR="00E45935" w:rsidRPr="0007479A" w:rsidRDefault="00412376" w:rsidP="001C5978">
      <w:pPr>
        <w:pStyle w:val="GvdeMetni"/>
        <w:spacing w:before="1"/>
        <w:rPr>
          <w:rFonts w:ascii="Times New Roman" w:hAnsi="Times New Roman" w:cs="Times New Roman"/>
          <w:noProof/>
        </w:rPr>
      </w:pPr>
      <w:r>
        <w:rPr>
          <w:rFonts w:ascii="Times New Roman" w:hAnsi="Times New Roman" w:cs="Times New Roman"/>
          <w:b/>
          <w:bCs/>
          <w:noProof/>
        </w:rPr>
        <w:lastRenderedPageBreak/>
        <w:drawing>
          <wp:inline distT="0" distB="0" distL="0" distR="0">
            <wp:extent cx="6230620" cy="8729345"/>
            <wp:effectExtent l="0" t="0" r="0" b="0"/>
            <wp:docPr id="15"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45935" w:rsidRPr="0007479A" w:rsidRDefault="00E45935" w:rsidP="001C5978">
      <w:pPr>
        <w:pStyle w:val="GvdeMetni"/>
        <w:spacing w:before="1"/>
        <w:rPr>
          <w:rFonts w:ascii="Times New Roman" w:hAnsi="Times New Roman" w:cs="Times New Roman"/>
          <w:noProof/>
        </w:rPr>
      </w:pPr>
    </w:p>
    <w:p w:rsidR="00E45935" w:rsidRPr="0007479A" w:rsidRDefault="00E45935" w:rsidP="001C5978">
      <w:pPr>
        <w:pStyle w:val="GvdeMetni"/>
        <w:spacing w:before="1"/>
        <w:rPr>
          <w:rFonts w:ascii="Times New Roman" w:hAnsi="Times New Roman" w:cs="Times New Roman"/>
          <w:noProof/>
        </w:rPr>
      </w:pPr>
    </w:p>
    <w:p w:rsidR="00E45935" w:rsidRPr="0007479A" w:rsidRDefault="00E45935" w:rsidP="001C5978">
      <w:pPr>
        <w:pStyle w:val="GvdeMetni"/>
        <w:spacing w:before="1"/>
        <w:rPr>
          <w:rFonts w:ascii="Times New Roman" w:hAnsi="Times New Roman" w:cs="Times New Roman"/>
          <w:noProof/>
        </w:rPr>
      </w:pPr>
    </w:p>
    <w:p w:rsidR="00E45935" w:rsidRPr="0007479A" w:rsidRDefault="00E45935" w:rsidP="00B33C63">
      <w:pPr>
        <w:pStyle w:val="GvdeMetni"/>
        <w:spacing w:before="1"/>
        <w:rPr>
          <w:rFonts w:ascii="Times New Roman" w:hAnsi="Times New Roman" w:cs="Times New Roman"/>
          <w:b/>
          <w:bCs/>
          <w:noProof/>
          <w:color w:val="000000"/>
        </w:rPr>
      </w:pPr>
      <w:r w:rsidRPr="0007479A">
        <w:rPr>
          <w:rFonts w:ascii="Times New Roman" w:hAnsi="Times New Roman" w:cs="Times New Roman"/>
          <w:b/>
          <w:bCs/>
          <w:noProof/>
          <w:color w:val="000000"/>
        </w:rPr>
        <w:lastRenderedPageBreak/>
        <w:t>Öğrenci ve Veli İç Paydaş Anketi Sonuçları</w:t>
      </w:r>
    </w:p>
    <w:p w:rsidR="00E45935" w:rsidRPr="0007479A" w:rsidRDefault="00E45935" w:rsidP="00B33C63">
      <w:pPr>
        <w:pStyle w:val="GvdeMetni"/>
        <w:spacing w:before="1"/>
        <w:rPr>
          <w:rFonts w:ascii="Times New Roman" w:hAnsi="Times New Roman" w:cs="Times New Roman"/>
          <w:b/>
          <w:bCs/>
          <w:noProof/>
        </w:rPr>
      </w:pPr>
    </w:p>
    <w:p w:rsidR="00E45935" w:rsidRDefault="00412376" w:rsidP="00DC06F0">
      <w:pPr>
        <w:pStyle w:val="GvdeMetni"/>
        <w:spacing w:before="1"/>
        <w:jc w:val="right"/>
        <w:rPr>
          <w:rFonts w:ascii="Times New Roman" w:hAnsi="Times New Roman" w:cs="Times New Roman"/>
          <w:b/>
          <w:bCs/>
          <w:noProof/>
        </w:rPr>
      </w:pPr>
      <w:r>
        <w:rPr>
          <w:rFonts w:ascii="Times New Roman" w:hAnsi="Times New Roman" w:cs="Times New Roman"/>
          <w:b/>
          <w:bCs/>
          <w:noProof/>
        </w:rPr>
        <w:drawing>
          <wp:inline distT="0" distB="0" distL="0" distR="0">
            <wp:extent cx="6209665" cy="4603750"/>
            <wp:effectExtent l="0" t="0" r="0" b="0"/>
            <wp:docPr id="16"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557E" w:rsidRPr="0007479A" w:rsidRDefault="00D9557E" w:rsidP="00DC06F0">
      <w:pPr>
        <w:pStyle w:val="GvdeMetni"/>
        <w:spacing w:before="1"/>
        <w:jc w:val="right"/>
        <w:rPr>
          <w:rFonts w:ascii="Times New Roman" w:hAnsi="Times New Roman" w:cs="Times New Roman"/>
          <w:b/>
          <w:bCs/>
          <w:noProof/>
        </w:rPr>
      </w:pPr>
    </w:p>
    <w:p w:rsidR="00E45935" w:rsidRPr="0007479A" w:rsidRDefault="00E45935" w:rsidP="00B33C63">
      <w:pPr>
        <w:pStyle w:val="GvdeMetni"/>
        <w:spacing w:before="1"/>
        <w:rPr>
          <w:rFonts w:ascii="Times New Roman" w:hAnsi="Times New Roman" w:cs="Times New Roman"/>
          <w:b/>
          <w:bCs/>
          <w:noProof/>
        </w:rPr>
      </w:pPr>
    </w:p>
    <w:p w:rsidR="00E45935" w:rsidRPr="0007479A" w:rsidRDefault="00412376" w:rsidP="00B33C63">
      <w:pPr>
        <w:pStyle w:val="GvdeMetni"/>
        <w:spacing w:before="1"/>
        <w:rPr>
          <w:rFonts w:ascii="Times New Roman" w:hAnsi="Times New Roman" w:cs="Times New Roman"/>
          <w:b/>
          <w:bCs/>
          <w:noProof/>
        </w:rPr>
      </w:pPr>
      <w:r>
        <w:rPr>
          <w:rFonts w:ascii="Times New Roman" w:hAnsi="Times New Roman" w:cs="Times New Roman"/>
          <w:b/>
          <w:bCs/>
          <w:noProof/>
        </w:rPr>
        <w:lastRenderedPageBreak/>
        <w:drawing>
          <wp:inline distT="0" distB="0" distL="0" distR="0">
            <wp:extent cx="6209665" cy="4083050"/>
            <wp:effectExtent l="0" t="0" r="0" b="0"/>
            <wp:docPr id="17"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45935" w:rsidRPr="0007479A" w:rsidRDefault="00412376" w:rsidP="00B33C63">
      <w:pPr>
        <w:pStyle w:val="GvdeMetni"/>
        <w:spacing w:before="1"/>
        <w:rPr>
          <w:rFonts w:ascii="Times New Roman" w:hAnsi="Times New Roman" w:cs="Times New Roman"/>
          <w:noProof/>
        </w:rPr>
      </w:pPr>
      <w:r>
        <w:rPr>
          <w:rFonts w:ascii="Times New Roman" w:hAnsi="Times New Roman" w:cs="Times New Roman"/>
          <w:b/>
          <w:bCs/>
          <w:noProof/>
        </w:rPr>
        <w:lastRenderedPageBreak/>
        <w:drawing>
          <wp:inline distT="0" distB="0" distL="0" distR="0">
            <wp:extent cx="6230620" cy="8729345"/>
            <wp:effectExtent l="0" t="0" r="0" b="0"/>
            <wp:docPr id="18"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45935" w:rsidRPr="0007479A" w:rsidRDefault="00E45935" w:rsidP="00B33C63">
      <w:pPr>
        <w:pStyle w:val="GvdeMetni"/>
        <w:spacing w:before="1"/>
        <w:rPr>
          <w:rFonts w:ascii="Times New Roman" w:hAnsi="Times New Roman" w:cs="Times New Roman"/>
          <w:noProof/>
        </w:rPr>
      </w:pPr>
    </w:p>
    <w:p w:rsidR="00E45935" w:rsidRPr="0007479A" w:rsidRDefault="00412376">
      <w:pPr>
        <w:pStyle w:val="GvdeMetni"/>
        <w:spacing w:before="7"/>
        <w:rPr>
          <w:rFonts w:ascii="Times New Roman" w:hAnsi="Times New Roman" w:cs="Times New Roman"/>
          <w:noProof/>
        </w:rPr>
      </w:pPr>
      <w:r>
        <w:rPr>
          <w:rFonts w:ascii="Times New Roman" w:hAnsi="Times New Roman" w:cs="Times New Roman"/>
          <w:noProof/>
        </w:rPr>
        <w:lastRenderedPageBreak/>
        <w:drawing>
          <wp:inline distT="0" distB="0" distL="0" distR="0">
            <wp:extent cx="2009775" cy="574040"/>
            <wp:effectExtent l="19050" t="0" r="9525"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9"/>
                    <a:srcRect/>
                    <a:stretch>
                      <a:fillRect/>
                    </a:stretch>
                  </pic:blipFill>
                  <pic:spPr bwMode="auto">
                    <a:xfrm>
                      <a:off x="0" y="0"/>
                      <a:ext cx="2009775" cy="574040"/>
                    </a:xfrm>
                    <a:prstGeom prst="rect">
                      <a:avLst/>
                    </a:prstGeom>
                    <a:noFill/>
                    <a:ln w="9525">
                      <a:noFill/>
                      <a:miter lim="800000"/>
                      <a:headEnd/>
                      <a:tailEnd/>
                    </a:ln>
                  </pic:spPr>
                </pic:pic>
              </a:graphicData>
            </a:graphic>
          </wp:inline>
        </w:drawing>
      </w:r>
      <w:bookmarkStart w:id="6" w:name="_bookmark32"/>
      <w:bookmarkEnd w:id="6"/>
    </w:p>
    <w:p w:rsidR="00E45935" w:rsidRPr="0007479A" w:rsidRDefault="00E45935">
      <w:pPr>
        <w:pStyle w:val="Balk3"/>
        <w:jc w:val="both"/>
        <w:rPr>
          <w:rFonts w:ascii="Times New Roman" w:hAnsi="Times New Roman" w:cs="Times New Roman"/>
          <w:noProof/>
          <w:color w:val="000000"/>
        </w:rPr>
      </w:pPr>
      <w:r w:rsidRPr="0007479A">
        <w:rPr>
          <w:rFonts w:ascii="Times New Roman" w:hAnsi="Times New Roman" w:cs="Times New Roman"/>
          <w:noProof/>
          <w:color w:val="000000"/>
        </w:rPr>
        <w:t>İnsan Kaynakları Yetkinlik Analizi</w:t>
      </w:r>
    </w:p>
    <w:p w:rsidR="00E45935" w:rsidRPr="0007479A" w:rsidRDefault="00E45935">
      <w:pPr>
        <w:pStyle w:val="Balk3"/>
        <w:jc w:val="both"/>
        <w:rPr>
          <w:rFonts w:ascii="Times New Roman" w:hAnsi="Times New Roman" w:cs="Times New Roman"/>
          <w:noProof/>
        </w:rPr>
      </w:pPr>
    </w:p>
    <w:p w:rsidR="00E45935" w:rsidRPr="0007479A" w:rsidRDefault="00E45935"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5 Okul Yönetici Sayısı</w:t>
      </w:r>
    </w:p>
    <w:p w:rsidR="00E45935" w:rsidRPr="0007479A" w:rsidRDefault="00E45935" w:rsidP="007F270F">
      <w:pPr>
        <w:pStyle w:val="Balk3"/>
        <w:jc w:val="both"/>
        <w:rPr>
          <w:rFonts w:ascii="Times New Roman" w:hAnsi="Times New Roman" w:cs="Times New Roman"/>
          <w:noProof/>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1276"/>
        <w:gridCol w:w="2206"/>
        <w:gridCol w:w="2571"/>
      </w:tblGrid>
      <w:tr w:rsidR="00E45935" w:rsidRPr="0007479A">
        <w:trPr>
          <w:trHeight w:val="134"/>
          <w:jc w:val="center"/>
        </w:trPr>
        <w:tc>
          <w:tcPr>
            <w:tcW w:w="8444" w:type="dxa"/>
            <w:gridSpan w:val="4"/>
            <w:shd w:val="clear" w:color="auto" w:fill="943634"/>
          </w:tcPr>
          <w:p w:rsidR="00E45935" w:rsidRPr="000E2421" w:rsidRDefault="00E45935" w:rsidP="000E2421">
            <w:pPr>
              <w:tabs>
                <w:tab w:val="left" w:pos="1833"/>
                <w:tab w:val="center" w:pos="4114"/>
              </w:tabs>
              <w:rPr>
                <w:rFonts w:ascii="Times New Roman" w:hAnsi="Times New Roman" w:cs="Times New Roman"/>
                <w:b/>
                <w:bCs/>
                <w:noProof/>
                <w:color w:val="FFFFFF"/>
                <w:lang w:eastAsia="en-US"/>
              </w:rPr>
            </w:pPr>
            <w:r w:rsidRPr="000E2421">
              <w:rPr>
                <w:rFonts w:ascii="Times New Roman" w:hAnsi="Times New Roman" w:cs="Times New Roman"/>
                <w:b/>
                <w:bCs/>
                <w:noProof/>
                <w:color w:val="FFFFFF"/>
                <w:lang w:eastAsia="en-US"/>
              </w:rPr>
              <w:tab/>
            </w:r>
            <w:r w:rsidRPr="000E2421">
              <w:rPr>
                <w:rFonts w:ascii="Times New Roman" w:hAnsi="Times New Roman" w:cs="Times New Roman"/>
                <w:b/>
                <w:bCs/>
                <w:noProof/>
                <w:color w:val="FFFFFF"/>
                <w:lang w:eastAsia="en-US"/>
              </w:rPr>
              <w:tab/>
              <w:t>YÖNETİCİ SAYILARI</w:t>
            </w:r>
          </w:p>
        </w:tc>
      </w:tr>
      <w:tr w:rsidR="00E45935" w:rsidRPr="0007479A">
        <w:trPr>
          <w:trHeight w:val="269"/>
          <w:jc w:val="center"/>
        </w:trPr>
        <w:tc>
          <w:tcPr>
            <w:tcW w:w="2391" w:type="dxa"/>
            <w:shd w:val="clear" w:color="auto" w:fill="FFFFFF"/>
            <w:vAlign w:val="center"/>
          </w:tcPr>
          <w:p w:rsidR="00E45935" w:rsidRPr="000E2421" w:rsidRDefault="00E45935" w:rsidP="000E2421">
            <w:pPr>
              <w:jc w:val="center"/>
              <w:rPr>
                <w:rFonts w:ascii="Times New Roman" w:hAnsi="Times New Roman" w:cs="Times New Roman"/>
                <w:b/>
                <w:bCs/>
                <w:noProof/>
                <w:lang w:eastAsia="en-US"/>
              </w:rPr>
            </w:pPr>
          </w:p>
        </w:tc>
        <w:tc>
          <w:tcPr>
            <w:tcW w:w="1276" w:type="dxa"/>
            <w:vAlign w:val="center"/>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Müdür</w:t>
            </w:r>
          </w:p>
        </w:tc>
        <w:tc>
          <w:tcPr>
            <w:tcW w:w="2206" w:type="dxa"/>
            <w:vAlign w:val="center"/>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Müdür Başyardımcısı</w:t>
            </w:r>
          </w:p>
        </w:tc>
        <w:tc>
          <w:tcPr>
            <w:tcW w:w="2571" w:type="dxa"/>
            <w:vAlign w:val="center"/>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Müdür Yardımcısı</w:t>
            </w:r>
          </w:p>
        </w:tc>
      </w:tr>
      <w:tr w:rsidR="00E45935" w:rsidRPr="0007479A">
        <w:trPr>
          <w:trHeight w:val="269"/>
          <w:jc w:val="center"/>
        </w:trPr>
        <w:tc>
          <w:tcPr>
            <w:tcW w:w="2391" w:type="dxa"/>
            <w:shd w:val="clear" w:color="auto" w:fill="FFFFFF"/>
            <w:vAlign w:val="center"/>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Norm</w:t>
            </w:r>
          </w:p>
        </w:tc>
        <w:tc>
          <w:tcPr>
            <w:tcW w:w="1276"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1</w:t>
            </w:r>
          </w:p>
        </w:tc>
        <w:tc>
          <w:tcPr>
            <w:tcW w:w="2206"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0</w:t>
            </w:r>
          </w:p>
        </w:tc>
        <w:tc>
          <w:tcPr>
            <w:tcW w:w="2571"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1</w:t>
            </w:r>
          </w:p>
        </w:tc>
      </w:tr>
      <w:tr w:rsidR="00E45935" w:rsidRPr="0007479A">
        <w:trPr>
          <w:trHeight w:val="260"/>
          <w:jc w:val="center"/>
        </w:trPr>
        <w:tc>
          <w:tcPr>
            <w:tcW w:w="2391" w:type="dxa"/>
            <w:shd w:val="clear" w:color="auto" w:fill="FFFFFF"/>
            <w:vAlign w:val="center"/>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Mevcut</w:t>
            </w:r>
          </w:p>
        </w:tc>
        <w:tc>
          <w:tcPr>
            <w:tcW w:w="1276"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1</w:t>
            </w:r>
          </w:p>
        </w:tc>
        <w:tc>
          <w:tcPr>
            <w:tcW w:w="2206"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0</w:t>
            </w:r>
          </w:p>
        </w:tc>
        <w:tc>
          <w:tcPr>
            <w:tcW w:w="2571" w:type="dxa"/>
            <w:vAlign w:val="center"/>
          </w:tcPr>
          <w:p w:rsidR="00E45935" w:rsidRPr="000E2421" w:rsidRDefault="00E45935" w:rsidP="000E2421">
            <w:pPr>
              <w:jc w:val="center"/>
              <w:rPr>
                <w:rFonts w:ascii="Times New Roman" w:hAnsi="Times New Roman" w:cs="Times New Roman"/>
                <w:noProof/>
                <w:lang w:eastAsia="en-US"/>
              </w:rPr>
            </w:pPr>
            <w:r w:rsidRPr="000E2421">
              <w:rPr>
                <w:rFonts w:ascii="Times New Roman" w:hAnsi="Times New Roman" w:cs="Times New Roman"/>
                <w:noProof/>
                <w:lang w:eastAsia="en-US"/>
              </w:rPr>
              <w:t>1</w:t>
            </w:r>
          </w:p>
        </w:tc>
      </w:tr>
    </w:tbl>
    <w:p w:rsidR="00E45935" w:rsidRPr="0007479A" w:rsidRDefault="00E45935" w:rsidP="007F270F">
      <w:pPr>
        <w:pStyle w:val="Balk3"/>
        <w:jc w:val="both"/>
        <w:rPr>
          <w:rFonts w:ascii="Times New Roman" w:hAnsi="Times New Roman" w:cs="Times New Roman"/>
          <w:b w:val="0"/>
          <w:bCs w:val="0"/>
          <w:noProof/>
          <w:sz w:val="20"/>
          <w:szCs w:val="20"/>
        </w:rPr>
      </w:pPr>
    </w:p>
    <w:p w:rsidR="00E45935" w:rsidRPr="0007479A" w:rsidRDefault="00E45935" w:rsidP="007F270F">
      <w:pPr>
        <w:pStyle w:val="Balk3"/>
        <w:ind w:left="0"/>
        <w:jc w:val="both"/>
        <w:rPr>
          <w:rFonts w:ascii="Times New Roman" w:hAnsi="Times New Roman" w:cs="Times New Roman"/>
          <w:noProof/>
        </w:rPr>
      </w:pPr>
    </w:p>
    <w:p w:rsidR="00E45935" w:rsidRPr="0007479A" w:rsidRDefault="00E45935" w:rsidP="00537A1E">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6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6599"/>
        <w:gridCol w:w="1131"/>
      </w:tblGrid>
      <w:tr w:rsidR="00E45935" w:rsidRPr="0007479A">
        <w:trPr>
          <w:trHeight w:val="231"/>
        </w:trPr>
        <w:tc>
          <w:tcPr>
            <w:tcW w:w="742" w:type="dxa"/>
            <w:shd w:val="clear" w:color="auto" w:fill="943634"/>
          </w:tcPr>
          <w:p w:rsidR="00E45935" w:rsidRPr="000E2421" w:rsidRDefault="00E45935" w:rsidP="000E2421">
            <w:pPr>
              <w:jc w:val="center"/>
              <w:rPr>
                <w:rFonts w:ascii="Times New Roman" w:hAnsi="Times New Roman" w:cs="Times New Roman"/>
                <w:b/>
                <w:bCs/>
                <w:noProof/>
                <w:color w:val="FFFFFF"/>
                <w:lang w:eastAsia="en-US"/>
              </w:rPr>
            </w:pPr>
            <w:r w:rsidRPr="000E2421">
              <w:rPr>
                <w:rFonts w:ascii="Times New Roman" w:hAnsi="Times New Roman" w:cs="Times New Roman"/>
                <w:b/>
                <w:bCs/>
                <w:noProof/>
                <w:color w:val="FFFFFF"/>
                <w:lang w:eastAsia="en-US"/>
              </w:rPr>
              <w:t>SIRA</w:t>
            </w:r>
          </w:p>
        </w:tc>
        <w:tc>
          <w:tcPr>
            <w:tcW w:w="6599" w:type="dxa"/>
            <w:shd w:val="clear" w:color="auto" w:fill="943634"/>
          </w:tcPr>
          <w:p w:rsidR="00E45935" w:rsidRPr="000E2421" w:rsidRDefault="00E45935" w:rsidP="000E2421">
            <w:pPr>
              <w:jc w:val="center"/>
              <w:rPr>
                <w:rFonts w:ascii="Times New Roman" w:hAnsi="Times New Roman" w:cs="Times New Roman"/>
                <w:b/>
                <w:bCs/>
                <w:noProof/>
                <w:color w:val="FFFFFF"/>
                <w:lang w:eastAsia="en-US"/>
              </w:rPr>
            </w:pPr>
            <w:r w:rsidRPr="000E2421">
              <w:rPr>
                <w:rFonts w:ascii="Times New Roman" w:hAnsi="Times New Roman" w:cs="Times New Roman"/>
                <w:b/>
                <w:bCs/>
                <w:noProof/>
                <w:color w:val="FFFFFF"/>
                <w:lang w:eastAsia="en-US"/>
              </w:rPr>
              <w:t>ÖĞRENCİ-ÖĞRETMEN-DERSLİK BİLGİLERİ</w:t>
            </w:r>
          </w:p>
        </w:tc>
        <w:tc>
          <w:tcPr>
            <w:tcW w:w="1131" w:type="dxa"/>
            <w:shd w:val="clear" w:color="auto" w:fill="943634"/>
          </w:tcPr>
          <w:p w:rsidR="00E45935" w:rsidRPr="000E2421" w:rsidRDefault="00E45935" w:rsidP="000E2421">
            <w:pPr>
              <w:jc w:val="center"/>
              <w:rPr>
                <w:rFonts w:ascii="Times New Roman" w:hAnsi="Times New Roman" w:cs="Times New Roman"/>
                <w:b/>
                <w:bCs/>
                <w:noProof/>
                <w:color w:val="FFFFFF"/>
                <w:kern w:val="24"/>
                <w:position w:val="1"/>
                <w:lang w:eastAsia="en-US"/>
              </w:rPr>
            </w:pPr>
            <w:r w:rsidRPr="000E2421">
              <w:rPr>
                <w:rFonts w:ascii="Times New Roman" w:hAnsi="Times New Roman" w:cs="Times New Roman"/>
                <w:b/>
                <w:bCs/>
                <w:noProof/>
                <w:color w:val="FFFFFF"/>
                <w:kern w:val="24"/>
                <w:position w:val="1"/>
                <w:lang w:eastAsia="en-US"/>
              </w:rPr>
              <w:t>SAYI</w:t>
            </w:r>
          </w:p>
        </w:tc>
      </w:tr>
      <w:tr w:rsidR="00E45935" w:rsidRPr="0007479A">
        <w:trPr>
          <w:trHeight w:val="94"/>
        </w:trPr>
        <w:tc>
          <w:tcPr>
            <w:tcW w:w="742" w:type="dxa"/>
            <w:shd w:val="clear" w:color="auto" w:fill="FFFFFF"/>
          </w:tcPr>
          <w:p w:rsidR="00E45935" w:rsidRPr="000E2421" w:rsidRDefault="00E45935" w:rsidP="000E2421">
            <w:pPr>
              <w:jc w:val="center"/>
              <w:rPr>
                <w:rFonts w:ascii="Times New Roman" w:hAnsi="Times New Roman" w:cs="Times New Roman"/>
                <w:b/>
                <w:bCs/>
                <w:noProof/>
                <w:lang w:eastAsia="en-US"/>
              </w:rPr>
            </w:pPr>
            <w:r w:rsidRPr="000E2421">
              <w:rPr>
                <w:rFonts w:ascii="Times New Roman" w:hAnsi="Times New Roman" w:cs="Times New Roman"/>
                <w:b/>
                <w:bCs/>
                <w:noProof/>
                <w:lang w:eastAsia="en-US"/>
              </w:rPr>
              <w:t>1</w:t>
            </w:r>
          </w:p>
        </w:tc>
        <w:tc>
          <w:tcPr>
            <w:tcW w:w="6599" w:type="dxa"/>
          </w:tcPr>
          <w:p w:rsidR="00E45935" w:rsidRPr="000E2421" w:rsidRDefault="00E45935" w:rsidP="000E2421">
            <w:pPr>
              <w:rPr>
                <w:rFonts w:ascii="Times New Roman" w:hAnsi="Times New Roman" w:cs="Times New Roman"/>
                <w:noProof/>
                <w:kern w:val="24"/>
                <w:lang w:eastAsia="en-US"/>
              </w:rPr>
            </w:pPr>
            <w:r w:rsidRPr="000E2421">
              <w:rPr>
                <w:rFonts w:ascii="Times New Roman" w:hAnsi="Times New Roman" w:cs="Times New Roman"/>
                <w:noProof/>
                <w:kern w:val="24"/>
                <w:lang w:eastAsia="en-US"/>
              </w:rPr>
              <w:t>Öğrenci Sayısı</w:t>
            </w:r>
          </w:p>
        </w:tc>
        <w:tc>
          <w:tcPr>
            <w:tcW w:w="1131" w:type="dxa"/>
          </w:tcPr>
          <w:p w:rsidR="00E45935" w:rsidRPr="000E2421" w:rsidRDefault="00303E64" w:rsidP="000E2421">
            <w:pPr>
              <w:jc w:val="center"/>
              <w:rPr>
                <w:rFonts w:ascii="Times New Roman" w:hAnsi="Times New Roman" w:cs="Times New Roman"/>
                <w:noProof/>
                <w:color w:val="FF0000"/>
                <w:lang w:eastAsia="en-US"/>
              </w:rPr>
            </w:pPr>
            <w:r>
              <w:rPr>
                <w:rFonts w:ascii="Times New Roman" w:hAnsi="Times New Roman" w:cs="Times New Roman"/>
                <w:noProof/>
                <w:color w:val="000000"/>
                <w:lang w:eastAsia="en-US"/>
              </w:rPr>
              <w:t>148</w:t>
            </w:r>
          </w:p>
        </w:tc>
      </w:tr>
      <w:tr w:rsidR="00E45935" w:rsidRPr="0007479A">
        <w:trPr>
          <w:trHeight w:val="65"/>
        </w:trPr>
        <w:tc>
          <w:tcPr>
            <w:tcW w:w="742" w:type="dxa"/>
            <w:shd w:val="clear" w:color="auto" w:fill="FFFFFF"/>
          </w:tcPr>
          <w:p w:rsidR="00E45935" w:rsidRPr="000E2421" w:rsidRDefault="00E45935" w:rsidP="000E2421">
            <w:pPr>
              <w:jc w:val="center"/>
              <w:rPr>
                <w:rFonts w:ascii="Times New Roman" w:hAnsi="Times New Roman" w:cs="Times New Roman"/>
                <w:b/>
                <w:bCs/>
                <w:noProof/>
                <w:kern w:val="24"/>
                <w:lang w:eastAsia="en-US"/>
              </w:rPr>
            </w:pPr>
            <w:r w:rsidRPr="000E2421">
              <w:rPr>
                <w:rFonts w:ascii="Times New Roman" w:hAnsi="Times New Roman" w:cs="Times New Roman"/>
                <w:b/>
                <w:bCs/>
                <w:noProof/>
                <w:kern w:val="24"/>
                <w:lang w:eastAsia="en-US"/>
              </w:rPr>
              <w:t>2</w:t>
            </w:r>
          </w:p>
        </w:tc>
        <w:tc>
          <w:tcPr>
            <w:tcW w:w="6599" w:type="dxa"/>
          </w:tcPr>
          <w:p w:rsidR="00E45935" w:rsidRPr="000E2421" w:rsidRDefault="00E45935" w:rsidP="000E2421">
            <w:pPr>
              <w:rPr>
                <w:rFonts w:ascii="Times New Roman" w:hAnsi="Times New Roman" w:cs="Times New Roman"/>
                <w:noProof/>
                <w:kern w:val="24"/>
                <w:lang w:eastAsia="en-US"/>
              </w:rPr>
            </w:pPr>
            <w:r w:rsidRPr="000E2421">
              <w:rPr>
                <w:rFonts w:ascii="Times New Roman" w:hAnsi="Times New Roman" w:cs="Times New Roman"/>
                <w:noProof/>
                <w:kern w:val="24"/>
                <w:lang w:eastAsia="en-US"/>
              </w:rPr>
              <w:t>Öğretmen Sayısı</w:t>
            </w:r>
          </w:p>
        </w:tc>
        <w:tc>
          <w:tcPr>
            <w:tcW w:w="1131" w:type="dxa"/>
          </w:tcPr>
          <w:p w:rsidR="00E45935" w:rsidRPr="000E2421" w:rsidRDefault="00E45935" w:rsidP="000E2421">
            <w:pPr>
              <w:jc w:val="cente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1</w:t>
            </w:r>
            <w:r w:rsidR="00303E64">
              <w:rPr>
                <w:rFonts w:ascii="Times New Roman" w:hAnsi="Times New Roman" w:cs="Times New Roman"/>
                <w:noProof/>
                <w:color w:val="000000"/>
                <w:lang w:eastAsia="en-US"/>
              </w:rPr>
              <w:t>7</w:t>
            </w:r>
          </w:p>
        </w:tc>
      </w:tr>
      <w:tr w:rsidR="00E45935" w:rsidRPr="0007479A">
        <w:trPr>
          <w:trHeight w:val="65"/>
        </w:trPr>
        <w:tc>
          <w:tcPr>
            <w:tcW w:w="742" w:type="dxa"/>
            <w:shd w:val="clear" w:color="auto" w:fill="FFFFFF"/>
          </w:tcPr>
          <w:p w:rsidR="00E45935" w:rsidRPr="000E2421" w:rsidRDefault="00E45935" w:rsidP="000E2421">
            <w:pPr>
              <w:jc w:val="center"/>
              <w:rPr>
                <w:rFonts w:ascii="Times New Roman" w:hAnsi="Times New Roman" w:cs="Times New Roman"/>
                <w:b/>
                <w:bCs/>
                <w:noProof/>
                <w:kern w:val="24"/>
                <w:lang w:eastAsia="en-US"/>
              </w:rPr>
            </w:pPr>
            <w:r w:rsidRPr="000E2421">
              <w:rPr>
                <w:rFonts w:ascii="Times New Roman" w:hAnsi="Times New Roman" w:cs="Times New Roman"/>
                <w:b/>
                <w:bCs/>
                <w:noProof/>
                <w:kern w:val="24"/>
                <w:lang w:eastAsia="en-US"/>
              </w:rPr>
              <w:t>3</w:t>
            </w:r>
          </w:p>
        </w:tc>
        <w:tc>
          <w:tcPr>
            <w:tcW w:w="6599" w:type="dxa"/>
          </w:tcPr>
          <w:p w:rsidR="00E45935" w:rsidRPr="000E2421" w:rsidRDefault="00E45935" w:rsidP="000E2421">
            <w:pPr>
              <w:rPr>
                <w:rFonts w:ascii="Times New Roman" w:hAnsi="Times New Roman" w:cs="Times New Roman"/>
                <w:noProof/>
                <w:kern w:val="24"/>
                <w:lang w:eastAsia="en-US"/>
              </w:rPr>
            </w:pPr>
            <w:r w:rsidRPr="000E2421">
              <w:rPr>
                <w:rFonts w:ascii="Times New Roman" w:hAnsi="Times New Roman" w:cs="Times New Roman"/>
                <w:noProof/>
                <w:kern w:val="24"/>
                <w:lang w:eastAsia="en-US"/>
              </w:rPr>
              <w:t>Derslik Sayısı</w:t>
            </w:r>
          </w:p>
        </w:tc>
        <w:tc>
          <w:tcPr>
            <w:tcW w:w="1131" w:type="dxa"/>
          </w:tcPr>
          <w:p w:rsidR="00E45935" w:rsidRPr="000E2421" w:rsidRDefault="00E45935" w:rsidP="000E2421">
            <w:pPr>
              <w:jc w:val="cente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11</w:t>
            </w:r>
          </w:p>
        </w:tc>
      </w:tr>
      <w:tr w:rsidR="00E45935" w:rsidRPr="0007479A">
        <w:trPr>
          <w:trHeight w:val="231"/>
        </w:trPr>
        <w:tc>
          <w:tcPr>
            <w:tcW w:w="742" w:type="dxa"/>
            <w:shd w:val="clear" w:color="auto" w:fill="FFFFFF"/>
          </w:tcPr>
          <w:p w:rsidR="00E45935" w:rsidRPr="000E2421" w:rsidRDefault="00E45935" w:rsidP="000E2421">
            <w:pPr>
              <w:jc w:val="center"/>
              <w:rPr>
                <w:rFonts w:ascii="Times New Roman" w:hAnsi="Times New Roman" w:cs="Times New Roman"/>
                <w:b/>
                <w:bCs/>
                <w:noProof/>
                <w:kern w:val="24"/>
                <w:lang w:eastAsia="en-US"/>
              </w:rPr>
            </w:pPr>
            <w:r w:rsidRPr="000E2421">
              <w:rPr>
                <w:rFonts w:ascii="Times New Roman" w:hAnsi="Times New Roman" w:cs="Times New Roman"/>
                <w:b/>
                <w:bCs/>
                <w:noProof/>
                <w:kern w:val="24"/>
                <w:lang w:eastAsia="en-US"/>
              </w:rPr>
              <w:t>4</w:t>
            </w:r>
          </w:p>
        </w:tc>
        <w:tc>
          <w:tcPr>
            <w:tcW w:w="6599" w:type="dxa"/>
          </w:tcPr>
          <w:p w:rsidR="00E45935" w:rsidRPr="000E2421" w:rsidRDefault="00E45935" w:rsidP="000E2421">
            <w:pPr>
              <w:rPr>
                <w:rFonts w:ascii="Times New Roman" w:hAnsi="Times New Roman" w:cs="Times New Roman"/>
                <w:noProof/>
                <w:kern w:val="24"/>
                <w:lang w:eastAsia="en-US"/>
              </w:rPr>
            </w:pPr>
            <w:r w:rsidRPr="000E2421">
              <w:rPr>
                <w:rFonts w:ascii="Times New Roman" w:hAnsi="Times New Roman" w:cs="Times New Roman"/>
                <w:noProof/>
                <w:kern w:val="24"/>
                <w:lang w:eastAsia="en-US"/>
              </w:rPr>
              <w:t>Derslik Başına Düşen Öğrenci Sayısı</w:t>
            </w:r>
          </w:p>
        </w:tc>
        <w:tc>
          <w:tcPr>
            <w:tcW w:w="1131"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13</w:t>
            </w:r>
          </w:p>
        </w:tc>
      </w:tr>
      <w:tr w:rsidR="00E45935" w:rsidRPr="0007479A">
        <w:trPr>
          <w:trHeight w:val="231"/>
        </w:trPr>
        <w:tc>
          <w:tcPr>
            <w:tcW w:w="742" w:type="dxa"/>
            <w:shd w:val="clear" w:color="auto" w:fill="FFFFFF"/>
          </w:tcPr>
          <w:p w:rsidR="00E45935" w:rsidRPr="000E2421" w:rsidRDefault="00E45935" w:rsidP="000E2421">
            <w:pPr>
              <w:jc w:val="center"/>
              <w:rPr>
                <w:rFonts w:ascii="Times New Roman" w:hAnsi="Times New Roman" w:cs="Times New Roman"/>
                <w:b/>
                <w:bCs/>
                <w:noProof/>
                <w:kern w:val="24"/>
                <w:lang w:eastAsia="en-US"/>
              </w:rPr>
            </w:pPr>
            <w:r w:rsidRPr="000E2421">
              <w:rPr>
                <w:rFonts w:ascii="Times New Roman" w:hAnsi="Times New Roman" w:cs="Times New Roman"/>
                <w:b/>
                <w:bCs/>
                <w:noProof/>
                <w:kern w:val="24"/>
                <w:lang w:eastAsia="en-US"/>
              </w:rPr>
              <w:t>5</w:t>
            </w:r>
          </w:p>
        </w:tc>
        <w:tc>
          <w:tcPr>
            <w:tcW w:w="6599" w:type="dxa"/>
          </w:tcPr>
          <w:p w:rsidR="00E45935" w:rsidRPr="000E2421" w:rsidRDefault="00E45935" w:rsidP="000E2421">
            <w:pPr>
              <w:rPr>
                <w:rFonts w:ascii="Times New Roman" w:hAnsi="Times New Roman" w:cs="Times New Roman"/>
                <w:noProof/>
                <w:kern w:val="24"/>
                <w:lang w:eastAsia="en-US"/>
              </w:rPr>
            </w:pPr>
            <w:r w:rsidRPr="000E2421">
              <w:rPr>
                <w:rFonts w:ascii="Times New Roman" w:hAnsi="Times New Roman" w:cs="Times New Roman"/>
                <w:noProof/>
                <w:kern w:val="24"/>
                <w:lang w:eastAsia="en-US"/>
              </w:rPr>
              <w:t>Öğretmen Başına Düşen Öğrenci Sayısı</w:t>
            </w:r>
          </w:p>
        </w:tc>
        <w:tc>
          <w:tcPr>
            <w:tcW w:w="1131"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9</w:t>
            </w:r>
          </w:p>
        </w:tc>
      </w:tr>
    </w:tbl>
    <w:p w:rsidR="00E45935" w:rsidRPr="0007479A" w:rsidRDefault="00E45935" w:rsidP="007F270F">
      <w:pPr>
        <w:pStyle w:val="Balk3"/>
        <w:jc w:val="both"/>
        <w:rPr>
          <w:rFonts w:ascii="Times New Roman" w:hAnsi="Times New Roman" w:cs="Times New Roman"/>
          <w:b w:val="0"/>
          <w:bCs w:val="0"/>
          <w:noProof/>
        </w:rPr>
      </w:pPr>
    </w:p>
    <w:p w:rsidR="00E45935" w:rsidRPr="0007479A" w:rsidRDefault="00E45935" w:rsidP="007F270F">
      <w:pPr>
        <w:pStyle w:val="Balk3"/>
        <w:jc w:val="both"/>
        <w:rPr>
          <w:rFonts w:ascii="Times New Roman" w:hAnsi="Times New Roman" w:cs="Times New Roman"/>
          <w:b w:val="0"/>
          <w:bCs w:val="0"/>
          <w:noProof/>
        </w:rPr>
      </w:pPr>
    </w:p>
    <w:p w:rsidR="00E45935" w:rsidRPr="0007479A" w:rsidRDefault="00E45935"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7 Branş Bazında Öğretmen Norm, Mevcut, İhtiyaç Sayıları</w:t>
      </w:r>
    </w:p>
    <w:p w:rsidR="00E45935" w:rsidRPr="0007479A" w:rsidRDefault="00E45935" w:rsidP="007F270F">
      <w:pPr>
        <w:rPr>
          <w:rFonts w:ascii="Times New Roman" w:hAnsi="Times New Roman" w:cs="Times New Roman"/>
          <w:noProof/>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4153"/>
        <w:gridCol w:w="997"/>
        <w:gridCol w:w="1283"/>
        <w:gridCol w:w="1270"/>
      </w:tblGrid>
      <w:tr w:rsidR="00E45935" w:rsidRPr="0007479A" w:rsidTr="00303E64">
        <w:trPr>
          <w:trHeight w:val="69"/>
          <w:jc w:val="center"/>
        </w:trPr>
        <w:tc>
          <w:tcPr>
            <w:tcW w:w="790" w:type="dxa"/>
            <w:shd w:val="clear" w:color="auto" w:fill="943634"/>
          </w:tcPr>
          <w:p w:rsidR="00E45935" w:rsidRPr="000E2421" w:rsidRDefault="00E45935">
            <w:pP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 xml:space="preserve">SIRA </w:t>
            </w:r>
          </w:p>
        </w:tc>
        <w:tc>
          <w:tcPr>
            <w:tcW w:w="4153"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BRANŞ</w:t>
            </w:r>
          </w:p>
        </w:tc>
        <w:tc>
          <w:tcPr>
            <w:tcW w:w="997"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NORM</w:t>
            </w:r>
          </w:p>
        </w:tc>
        <w:tc>
          <w:tcPr>
            <w:tcW w:w="1283"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MEVCUT</w:t>
            </w:r>
          </w:p>
        </w:tc>
        <w:tc>
          <w:tcPr>
            <w:tcW w:w="1270"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İHTİYAÇ</w:t>
            </w:r>
          </w:p>
        </w:tc>
      </w:tr>
      <w:tr w:rsidR="00303E64" w:rsidRPr="0007479A" w:rsidTr="00303E64">
        <w:trPr>
          <w:trHeight w:val="35"/>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sidRPr="00380B4B">
              <w:rPr>
                <w:rFonts w:ascii="Times New Roman" w:hAnsi="Times New Roman" w:cs="Times New Roman"/>
                <w:b/>
                <w:bCs/>
                <w:sz w:val="24"/>
                <w:szCs w:val="24"/>
                <w:lang w:eastAsia="en-US"/>
              </w:rPr>
              <w:t>1</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Türkçe Öğretmeni</w:t>
            </w:r>
          </w:p>
        </w:tc>
        <w:tc>
          <w:tcPr>
            <w:tcW w:w="997" w:type="dxa"/>
          </w:tcPr>
          <w:p w:rsidR="00303E64" w:rsidRPr="00380B4B" w:rsidRDefault="00303E64" w:rsidP="00D835C6">
            <w:pPr>
              <w:jc w:val="center"/>
              <w:rPr>
                <w:color w:val="000000"/>
                <w:lang w:eastAsia="en-US"/>
              </w:rPr>
            </w:pPr>
            <w:r>
              <w:rPr>
                <w:color w:val="000000"/>
                <w:lang w:eastAsia="en-US"/>
              </w:rPr>
              <w:t>2</w:t>
            </w:r>
          </w:p>
        </w:tc>
        <w:tc>
          <w:tcPr>
            <w:tcW w:w="1283" w:type="dxa"/>
          </w:tcPr>
          <w:p w:rsidR="00303E64" w:rsidRPr="00380B4B" w:rsidRDefault="00303E64" w:rsidP="00D835C6">
            <w:pPr>
              <w:jc w:val="center"/>
              <w:rPr>
                <w:color w:val="000000"/>
                <w:lang w:eastAsia="en-US"/>
              </w:rPr>
            </w:pPr>
            <w:r>
              <w:rPr>
                <w:color w:val="000000"/>
                <w:lang w:eastAsia="en-US"/>
              </w:rPr>
              <w:t>3</w:t>
            </w:r>
          </w:p>
        </w:tc>
        <w:tc>
          <w:tcPr>
            <w:tcW w:w="1270" w:type="dxa"/>
          </w:tcPr>
          <w:p w:rsidR="00303E64" w:rsidRPr="00380B4B" w:rsidRDefault="00303E64" w:rsidP="00D835C6">
            <w:pPr>
              <w:jc w:val="center"/>
              <w:rPr>
                <w:color w:val="000000"/>
                <w:lang w:eastAsia="en-US"/>
              </w:rPr>
            </w:pPr>
            <w:r w:rsidRPr="00380B4B">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sidRPr="00380B4B">
              <w:rPr>
                <w:rFonts w:ascii="Times New Roman" w:hAnsi="Times New Roman" w:cs="Times New Roman"/>
                <w:b/>
                <w:bCs/>
                <w:sz w:val="24"/>
                <w:szCs w:val="24"/>
                <w:lang w:eastAsia="en-US"/>
              </w:rPr>
              <w:t>2</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Fen Bilimleri Öğretmeni</w:t>
            </w:r>
          </w:p>
        </w:tc>
        <w:tc>
          <w:tcPr>
            <w:tcW w:w="997" w:type="dxa"/>
          </w:tcPr>
          <w:p w:rsidR="00303E64" w:rsidRPr="00380B4B" w:rsidRDefault="00303E64" w:rsidP="00D835C6">
            <w:pPr>
              <w:jc w:val="center"/>
              <w:rPr>
                <w:color w:val="000000"/>
                <w:lang w:eastAsia="en-US"/>
              </w:rPr>
            </w:pPr>
            <w:r>
              <w:rPr>
                <w:color w:val="000000"/>
                <w:lang w:eastAsia="en-US"/>
              </w:rPr>
              <w:t>2</w:t>
            </w:r>
          </w:p>
        </w:tc>
        <w:tc>
          <w:tcPr>
            <w:tcW w:w="1283" w:type="dxa"/>
          </w:tcPr>
          <w:p w:rsidR="00303E64" w:rsidRPr="00380B4B" w:rsidRDefault="00303E64" w:rsidP="00D835C6">
            <w:pPr>
              <w:jc w:val="center"/>
              <w:rPr>
                <w:color w:val="000000"/>
                <w:lang w:eastAsia="en-US"/>
              </w:rPr>
            </w:pPr>
            <w:r>
              <w:rPr>
                <w:color w:val="000000"/>
                <w:lang w:eastAsia="en-US"/>
              </w:rPr>
              <w:t>2</w:t>
            </w:r>
          </w:p>
        </w:tc>
        <w:tc>
          <w:tcPr>
            <w:tcW w:w="1270" w:type="dxa"/>
          </w:tcPr>
          <w:p w:rsidR="00303E64" w:rsidRPr="00380B4B" w:rsidRDefault="00303E64" w:rsidP="00D835C6">
            <w:pPr>
              <w:jc w:val="center"/>
              <w:rPr>
                <w:color w:val="000000"/>
                <w:lang w:eastAsia="en-US"/>
              </w:rPr>
            </w:pPr>
            <w:r w:rsidRPr="00380B4B">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3</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Din Kültürü ve Ahlak Bilgisi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4</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Sosyal Bilgiler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5</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Matematik Öğretmeni</w:t>
            </w:r>
          </w:p>
        </w:tc>
        <w:tc>
          <w:tcPr>
            <w:tcW w:w="997" w:type="dxa"/>
          </w:tcPr>
          <w:p w:rsidR="00303E64" w:rsidRPr="00380B4B" w:rsidRDefault="00303E64" w:rsidP="00D835C6">
            <w:pPr>
              <w:jc w:val="center"/>
              <w:rPr>
                <w:color w:val="000000"/>
                <w:lang w:eastAsia="en-US"/>
              </w:rPr>
            </w:pPr>
            <w:r>
              <w:rPr>
                <w:color w:val="000000"/>
                <w:lang w:eastAsia="en-US"/>
              </w:rPr>
              <w:t>2</w:t>
            </w:r>
          </w:p>
        </w:tc>
        <w:tc>
          <w:tcPr>
            <w:tcW w:w="1283" w:type="dxa"/>
          </w:tcPr>
          <w:p w:rsidR="00303E64" w:rsidRPr="00380B4B" w:rsidRDefault="00303E64" w:rsidP="00D835C6">
            <w:pPr>
              <w:jc w:val="center"/>
              <w:rPr>
                <w:color w:val="000000"/>
                <w:lang w:eastAsia="en-US"/>
              </w:rPr>
            </w:pPr>
            <w:r>
              <w:rPr>
                <w:color w:val="000000"/>
                <w:lang w:eastAsia="en-US"/>
              </w:rPr>
              <w:t>2</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6</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İngilizce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2</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7</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Bilişim Teknolojileri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8</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Beden Eğitimi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9</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Görsel Sanatlar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10</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Teknoloji Tasarım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11</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Müzik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r w:rsidR="00303E64" w:rsidRPr="0007479A" w:rsidTr="00303E64">
        <w:trPr>
          <w:trHeight w:val="60"/>
          <w:jc w:val="center"/>
        </w:trPr>
        <w:tc>
          <w:tcPr>
            <w:tcW w:w="790" w:type="dxa"/>
            <w:shd w:val="clear" w:color="auto" w:fill="FFFFFF"/>
          </w:tcPr>
          <w:p w:rsidR="00303E64" w:rsidRPr="00380B4B" w:rsidRDefault="00303E64" w:rsidP="00D835C6">
            <w:pPr>
              <w:jc w:val="center"/>
              <w:rPr>
                <w:rFonts w:ascii="Times New Roman" w:hAnsi="Times New Roman" w:cs="Times New Roman"/>
                <w:b/>
                <w:bCs/>
                <w:sz w:val="24"/>
                <w:szCs w:val="24"/>
                <w:lang w:eastAsia="en-US"/>
              </w:rPr>
            </w:pPr>
            <w:r>
              <w:rPr>
                <w:rFonts w:ascii="Times New Roman" w:hAnsi="Times New Roman" w:cs="Times New Roman"/>
                <w:b/>
                <w:bCs/>
                <w:sz w:val="24"/>
                <w:szCs w:val="24"/>
                <w:lang w:eastAsia="en-US"/>
              </w:rPr>
              <w:t>12</w:t>
            </w:r>
          </w:p>
        </w:tc>
        <w:tc>
          <w:tcPr>
            <w:tcW w:w="4153" w:type="dxa"/>
          </w:tcPr>
          <w:p w:rsidR="00303E64" w:rsidRPr="00380B4B" w:rsidRDefault="00303E64" w:rsidP="00D835C6">
            <w:pP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Rehber Öğretmeni</w:t>
            </w:r>
          </w:p>
        </w:tc>
        <w:tc>
          <w:tcPr>
            <w:tcW w:w="997" w:type="dxa"/>
          </w:tcPr>
          <w:p w:rsidR="00303E64" w:rsidRPr="00380B4B" w:rsidRDefault="00303E64" w:rsidP="00D835C6">
            <w:pPr>
              <w:jc w:val="center"/>
              <w:rPr>
                <w:color w:val="000000"/>
                <w:lang w:eastAsia="en-US"/>
              </w:rPr>
            </w:pPr>
            <w:r>
              <w:rPr>
                <w:color w:val="000000"/>
                <w:lang w:eastAsia="en-US"/>
              </w:rPr>
              <w:t>1</w:t>
            </w:r>
          </w:p>
        </w:tc>
        <w:tc>
          <w:tcPr>
            <w:tcW w:w="1283" w:type="dxa"/>
          </w:tcPr>
          <w:p w:rsidR="00303E64" w:rsidRPr="00380B4B" w:rsidRDefault="00303E64" w:rsidP="00D835C6">
            <w:pPr>
              <w:jc w:val="center"/>
              <w:rPr>
                <w:color w:val="000000"/>
                <w:lang w:eastAsia="en-US"/>
              </w:rPr>
            </w:pPr>
            <w:r>
              <w:rPr>
                <w:color w:val="000000"/>
                <w:lang w:eastAsia="en-US"/>
              </w:rPr>
              <w:t>1</w:t>
            </w:r>
          </w:p>
        </w:tc>
        <w:tc>
          <w:tcPr>
            <w:tcW w:w="1270" w:type="dxa"/>
          </w:tcPr>
          <w:p w:rsidR="00303E64" w:rsidRPr="00380B4B" w:rsidRDefault="00303E64" w:rsidP="00D835C6">
            <w:pPr>
              <w:jc w:val="center"/>
              <w:rPr>
                <w:color w:val="000000"/>
                <w:lang w:eastAsia="en-US"/>
              </w:rPr>
            </w:pPr>
            <w:r>
              <w:rPr>
                <w:color w:val="000000"/>
                <w:lang w:eastAsia="en-US"/>
              </w:rPr>
              <w:t>0</w:t>
            </w:r>
          </w:p>
        </w:tc>
      </w:tr>
    </w:tbl>
    <w:p w:rsidR="00E45935" w:rsidRPr="0007479A" w:rsidRDefault="00E45935" w:rsidP="007F270F">
      <w:pPr>
        <w:rPr>
          <w:rFonts w:ascii="Times New Roman" w:hAnsi="Times New Roman" w:cs="Times New Roman"/>
          <w:noProof/>
        </w:rPr>
      </w:pPr>
    </w:p>
    <w:p w:rsidR="00E45935" w:rsidRPr="0007479A" w:rsidRDefault="00E45935" w:rsidP="007F270F">
      <w:pPr>
        <w:rPr>
          <w:rFonts w:ascii="Times New Roman" w:hAnsi="Times New Roman" w:cs="Times New Roman"/>
          <w:noProof/>
        </w:rPr>
      </w:pPr>
    </w:p>
    <w:p w:rsidR="00E45935" w:rsidRPr="0007479A" w:rsidRDefault="00E45935"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8 Yardımcı Personel/Destek Personeli Sayısı</w:t>
      </w:r>
    </w:p>
    <w:p w:rsidR="00E45935" w:rsidRPr="0007479A" w:rsidRDefault="00E45935" w:rsidP="007F270F">
      <w:pPr>
        <w:rPr>
          <w:rFonts w:ascii="Times New Roman" w:hAnsi="Times New Roman" w:cs="Times New Roman"/>
          <w:noProof/>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3"/>
        <w:gridCol w:w="4137"/>
        <w:gridCol w:w="998"/>
        <w:gridCol w:w="1283"/>
        <w:gridCol w:w="1270"/>
      </w:tblGrid>
      <w:tr w:rsidR="00E45935" w:rsidRPr="0007479A">
        <w:trPr>
          <w:trHeight w:val="69"/>
          <w:jc w:val="center"/>
        </w:trPr>
        <w:tc>
          <w:tcPr>
            <w:tcW w:w="863" w:type="dxa"/>
            <w:shd w:val="clear" w:color="auto" w:fill="943634"/>
          </w:tcPr>
          <w:p w:rsidR="00E45935" w:rsidRPr="000E2421" w:rsidRDefault="00E45935">
            <w:pP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 xml:space="preserve">SIRA </w:t>
            </w:r>
          </w:p>
        </w:tc>
        <w:tc>
          <w:tcPr>
            <w:tcW w:w="4137"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BRANŞ</w:t>
            </w:r>
          </w:p>
        </w:tc>
        <w:tc>
          <w:tcPr>
            <w:tcW w:w="998"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NORM</w:t>
            </w:r>
          </w:p>
        </w:tc>
        <w:tc>
          <w:tcPr>
            <w:tcW w:w="1283"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MEVCUT</w:t>
            </w:r>
          </w:p>
        </w:tc>
        <w:tc>
          <w:tcPr>
            <w:tcW w:w="1270" w:type="dxa"/>
            <w:shd w:val="clear" w:color="auto" w:fill="943634"/>
          </w:tcPr>
          <w:p w:rsidR="00E45935" w:rsidRPr="000E2421" w:rsidRDefault="00E45935" w:rsidP="000E2421">
            <w:pPr>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İHTİYAÇ</w:t>
            </w:r>
          </w:p>
        </w:tc>
      </w:tr>
      <w:tr w:rsidR="00E45935" w:rsidRPr="0007479A">
        <w:trPr>
          <w:trHeight w:val="35"/>
          <w:jc w:val="center"/>
        </w:trPr>
        <w:tc>
          <w:tcPr>
            <w:tcW w:w="863" w:type="dxa"/>
            <w:shd w:val="clear" w:color="auto" w:fill="FFFFFF"/>
          </w:tcPr>
          <w:p w:rsidR="00E45935" w:rsidRPr="000E2421" w:rsidRDefault="00E45935" w:rsidP="000E2421">
            <w:pPr>
              <w:jc w:val="center"/>
              <w:rPr>
                <w:rFonts w:ascii="Times New Roman" w:hAnsi="Times New Roman" w:cs="Times New Roman"/>
                <w:b/>
                <w:bCs/>
                <w:noProof/>
                <w:sz w:val="24"/>
                <w:szCs w:val="24"/>
                <w:lang w:eastAsia="en-US"/>
              </w:rPr>
            </w:pPr>
            <w:r w:rsidRPr="000E2421">
              <w:rPr>
                <w:rFonts w:ascii="Times New Roman" w:hAnsi="Times New Roman" w:cs="Times New Roman"/>
                <w:b/>
                <w:bCs/>
                <w:noProof/>
                <w:sz w:val="24"/>
                <w:szCs w:val="24"/>
                <w:lang w:eastAsia="en-US"/>
              </w:rPr>
              <w:t>1</w:t>
            </w:r>
          </w:p>
        </w:tc>
        <w:tc>
          <w:tcPr>
            <w:tcW w:w="4137" w:type="dxa"/>
          </w:tcPr>
          <w:p w:rsidR="00E45935" w:rsidRPr="000E2421" w:rsidRDefault="00E45935" w:rsidP="00573D1F">
            <w:pP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Memur</w:t>
            </w:r>
          </w:p>
        </w:tc>
        <w:tc>
          <w:tcPr>
            <w:tcW w:w="998"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83"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c>
          <w:tcPr>
            <w:tcW w:w="1270" w:type="dxa"/>
          </w:tcPr>
          <w:p w:rsidR="00E45935" w:rsidRPr="000E2421" w:rsidRDefault="00E45935" w:rsidP="000E2421">
            <w:pPr>
              <w:jc w:val="cente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0</w:t>
            </w:r>
          </w:p>
        </w:tc>
      </w:tr>
      <w:tr w:rsidR="00E45935" w:rsidRPr="0007479A">
        <w:trPr>
          <w:trHeight w:val="60"/>
          <w:jc w:val="center"/>
        </w:trPr>
        <w:tc>
          <w:tcPr>
            <w:tcW w:w="863" w:type="dxa"/>
            <w:shd w:val="clear" w:color="auto" w:fill="FFFFFF"/>
          </w:tcPr>
          <w:p w:rsidR="00E45935" w:rsidRPr="000E2421" w:rsidRDefault="00E45935" w:rsidP="000E2421">
            <w:pPr>
              <w:jc w:val="center"/>
              <w:rPr>
                <w:rFonts w:ascii="Times New Roman" w:hAnsi="Times New Roman" w:cs="Times New Roman"/>
                <w:b/>
                <w:bCs/>
                <w:noProof/>
                <w:sz w:val="24"/>
                <w:szCs w:val="24"/>
                <w:lang w:eastAsia="en-US"/>
              </w:rPr>
            </w:pPr>
            <w:r w:rsidRPr="000E2421">
              <w:rPr>
                <w:rFonts w:ascii="Times New Roman" w:hAnsi="Times New Roman" w:cs="Times New Roman"/>
                <w:b/>
                <w:bCs/>
                <w:noProof/>
                <w:sz w:val="24"/>
                <w:szCs w:val="24"/>
                <w:lang w:eastAsia="en-US"/>
              </w:rPr>
              <w:t>2</w:t>
            </w:r>
          </w:p>
        </w:tc>
        <w:tc>
          <w:tcPr>
            <w:tcW w:w="4137" w:type="dxa"/>
          </w:tcPr>
          <w:p w:rsidR="00E45935" w:rsidRPr="000E2421" w:rsidRDefault="00E45935" w:rsidP="00573D1F">
            <w:pP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Destek Personeli</w:t>
            </w:r>
          </w:p>
        </w:tc>
        <w:tc>
          <w:tcPr>
            <w:tcW w:w="998" w:type="dxa"/>
          </w:tcPr>
          <w:p w:rsidR="00E45935" w:rsidRPr="000E2421" w:rsidRDefault="00E45935" w:rsidP="000E2421">
            <w:pPr>
              <w:jc w:val="cente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1</w:t>
            </w:r>
          </w:p>
        </w:tc>
        <w:tc>
          <w:tcPr>
            <w:tcW w:w="1283"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1</w:t>
            </w:r>
          </w:p>
        </w:tc>
        <w:tc>
          <w:tcPr>
            <w:tcW w:w="1270"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r>
      <w:tr w:rsidR="00E45935" w:rsidRPr="0007479A">
        <w:trPr>
          <w:trHeight w:val="60"/>
          <w:jc w:val="center"/>
        </w:trPr>
        <w:tc>
          <w:tcPr>
            <w:tcW w:w="863" w:type="dxa"/>
            <w:shd w:val="clear" w:color="auto" w:fill="FFFFFF"/>
          </w:tcPr>
          <w:p w:rsidR="00E45935" w:rsidRPr="000E2421" w:rsidRDefault="00E45935" w:rsidP="000E2421">
            <w:pPr>
              <w:jc w:val="center"/>
              <w:rPr>
                <w:rFonts w:ascii="Times New Roman" w:hAnsi="Times New Roman" w:cs="Times New Roman"/>
                <w:b/>
                <w:bCs/>
                <w:noProof/>
                <w:sz w:val="24"/>
                <w:szCs w:val="24"/>
                <w:lang w:eastAsia="en-US"/>
              </w:rPr>
            </w:pPr>
            <w:r w:rsidRPr="000E2421">
              <w:rPr>
                <w:rFonts w:ascii="Times New Roman" w:hAnsi="Times New Roman" w:cs="Times New Roman"/>
                <w:b/>
                <w:bCs/>
                <w:noProof/>
                <w:sz w:val="24"/>
                <w:szCs w:val="24"/>
                <w:lang w:eastAsia="en-US"/>
              </w:rPr>
              <w:t>3</w:t>
            </w:r>
          </w:p>
        </w:tc>
        <w:tc>
          <w:tcPr>
            <w:tcW w:w="4137" w:type="dxa"/>
          </w:tcPr>
          <w:p w:rsidR="00E45935" w:rsidRPr="000E2421" w:rsidRDefault="00E45935" w:rsidP="00573D1F">
            <w:pP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Güvenlik Görevlisi</w:t>
            </w:r>
          </w:p>
        </w:tc>
        <w:tc>
          <w:tcPr>
            <w:tcW w:w="998" w:type="dxa"/>
          </w:tcPr>
          <w:p w:rsidR="00E45935" w:rsidRPr="000E2421" w:rsidRDefault="00E45935" w:rsidP="000E2421">
            <w:pPr>
              <w:jc w:val="center"/>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0</w:t>
            </w:r>
          </w:p>
        </w:tc>
        <w:tc>
          <w:tcPr>
            <w:tcW w:w="1283" w:type="dxa"/>
          </w:tcPr>
          <w:p w:rsidR="00E45935" w:rsidRPr="000E2421" w:rsidRDefault="00E45935" w:rsidP="000E2421">
            <w:pPr>
              <w:jc w:val="center"/>
              <w:rPr>
                <w:rFonts w:ascii="Times New Roman" w:hAnsi="Times New Roman" w:cs="Times New Roman"/>
                <w:noProof/>
                <w:color w:val="000000"/>
                <w:lang w:eastAsia="en-US"/>
              </w:rPr>
            </w:pPr>
            <w:r w:rsidRPr="000E2421">
              <w:rPr>
                <w:rStyle w:val="AklamaBavurusu"/>
                <w:rFonts w:ascii="Times New Roman" w:hAnsi="Times New Roman" w:cs="Times New Roman"/>
                <w:sz w:val="22"/>
                <w:szCs w:val="22"/>
              </w:rPr>
              <w:t>0</w:t>
            </w:r>
          </w:p>
        </w:tc>
        <w:tc>
          <w:tcPr>
            <w:tcW w:w="1270" w:type="dxa"/>
          </w:tcPr>
          <w:p w:rsidR="00E45935" w:rsidRPr="000E2421" w:rsidRDefault="00303E64" w:rsidP="000E2421">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0</w:t>
            </w:r>
          </w:p>
        </w:tc>
      </w:tr>
    </w:tbl>
    <w:p w:rsidR="00E45935" w:rsidRPr="0007479A" w:rsidRDefault="00E45935" w:rsidP="004E2E9A">
      <w:pPr>
        <w:pStyle w:val="Balk3"/>
        <w:ind w:left="0"/>
        <w:jc w:val="both"/>
        <w:rPr>
          <w:rFonts w:ascii="Times New Roman" w:hAnsi="Times New Roman" w:cs="Times New Roman"/>
          <w:noProof/>
          <w:color w:val="000000"/>
        </w:rPr>
      </w:pPr>
    </w:p>
    <w:p w:rsidR="00303E64" w:rsidRDefault="00303E64" w:rsidP="007F270F">
      <w:pPr>
        <w:pStyle w:val="Balk3"/>
        <w:spacing w:before="51"/>
        <w:rPr>
          <w:rFonts w:ascii="Times New Roman" w:hAnsi="Times New Roman" w:cs="Times New Roman"/>
          <w:noProof/>
          <w:color w:val="000000"/>
        </w:rPr>
      </w:pPr>
    </w:p>
    <w:p w:rsidR="00303E64" w:rsidRDefault="00303E64" w:rsidP="007F270F">
      <w:pPr>
        <w:pStyle w:val="Balk3"/>
        <w:spacing w:before="51"/>
        <w:rPr>
          <w:rFonts w:ascii="Times New Roman" w:hAnsi="Times New Roman" w:cs="Times New Roman"/>
          <w:noProof/>
          <w:color w:val="000000"/>
        </w:rPr>
      </w:pPr>
    </w:p>
    <w:p w:rsidR="00303E64" w:rsidRDefault="00303E64" w:rsidP="007F270F">
      <w:pPr>
        <w:pStyle w:val="Balk3"/>
        <w:spacing w:before="51"/>
        <w:rPr>
          <w:rFonts w:ascii="Times New Roman" w:hAnsi="Times New Roman" w:cs="Times New Roman"/>
          <w:noProof/>
          <w:color w:val="000000"/>
        </w:rPr>
      </w:pPr>
    </w:p>
    <w:p w:rsidR="00303E64" w:rsidRDefault="00303E64" w:rsidP="007F270F">
      <w:pPr>
        <w:pStyle w:val="Balk3"/>
        <w:spacing w:before="51"/>
        <w:rPr>
          <w:rFonts w:ascii="Times New Roman" w:hAnsi="Times New Roman" w:cs="Times New Roman"/>
          <w:noProof/>
          <w:color w:val="000000"/>
        </w:rPr>
      </w:pPr>
    </w:p>
    <w:p w:rsidR="00303E64" w:rsidRDefault="00303E64" w:rsidP="007F270F">
      <w:pPr>
        <w:pStyle w:val="Balk3"/>
        <w:spacing w:before="51"/>
        <w:rPr>
          <w:rFonts w:ascii="Times New Roman" w:hAnsi="Times New Roman" w:cs="Times New Roman"/>
          <w:noProof/>
          <w:color w:val="000000"/>
        </w:rPr>
      </w:pPr>
    </w:p>
    <w:p w:rsidR="00E45935" w:rsidRPr="0007479A" w:rsidRDefault="00E45935" w:rsidP="007F270F">
      <w:pPr>
        <w:pStyle w:val="Balk3"/>
        <w:spacing w:before="51"/>
        <w:rPr>
          <w:rFonts w:ascii="Times New Roman" w:hAnsi="Times New Roman" w:cs="Times New Roman"/>
          <w:noProof/>
          <w:color w:val="000000"/>
        </w:rPr>
      </w:pPr>
      <w:r w:rsidRPr="0007479A">
        <w:rPr>
          <w:rFonts w:ascii="Times New Roman" w:hAnsi="Times New Roman" w:cs="Times New Roman"/>
          <w:noProof/>
          <w:color w:val="000000"/>
        </w:rPr>
        <w:lastRenderedPageBreak/>
        <w:t>Fiziki Kaynak Analizi</w:t>
      </w:r>
    </w:p>
    <w:p w:rsidR="00E45935" w:rsidRPr="0007479A" w:rsidRDefault="00E45935" w:rsidP="009A20B8">
      <w:pPr>
        <w:pStyle w:val="Balk3"/>
        <w:ind w:left="0"/>
        <w:jc w:val="both"/>
        <w:rPr>
          <w:rFonts w:ascii="Times New Roman" w:hAnsi="Times New Roman" w:cs="Times New Roman"/>
          <w:noProof/>
        </w:rPr>
      </w:pPr>
    </w:p>
    <w:p w:rsidR="00E45935" w:rsidRPr="0007479A" w:rsidRDefault="00E45935" w:rsidP="007F270F">
      <w:pPr>
        <w:pStyle w:val="Balk3"/>
        <w:spacing w:before="51"/>
        <w:rPr>
          <w:rFonts w:ascii="Times New Roman" w:hAnsi="Times New Roman" w:cs="Times New Roman"/>
          <w:noProof/>
          <w:sz w:val="20"/>
          <w:szCs w:val="20"/>
        </w:rPr>
      </w:pPr>
      <w:r w:rsidRPr="0007479A">
        <w:rPr>
          <w:rFonts w:ascii="Times New Roman" w:hAnsi="Times New Roman" w:cs="Times New Roman"/>
          <w:noProof/>
          <w:sz w:val="20"/>
          <w:szCs w:val="20"/>
        </w:rPr>
        <w:t>Tablo 9 Okul Binasının Fiziki Durumu</w:t>
      </w:r>
    </w:p>
    <w:p w:rsidR="00E45935" w:rsidRPr="0007479A" w:rsidRDefault="00E45935" w:rsidP="007F270F">
      <w:pPr>
        <w:rPr>
          <w:rFonts w:ascii="Times New Roman" w:hAnsi="Times New Roman" w:cs="Times New Roman"/>
          <w:noProof/>
          <w:sz w:val="20"/>
          <w:szCs w:val="20"/>
          <w:lang w:eastAsia="en-US"/>
        </w:rPr>
      </w:pP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9"/>
        <w:gridCol w:w="2740"/>
        <w:gridCol w:w="2693"/>
        <w:gridCol w:w="2694"/>
      </w:tblGrid>
      <w:tr w:rsidR="00E45935" w:rsidRPr="0007479A">
        <w:trPr>
          <w:trHeight w:val="553"/>
        </w:trPr>
        <w:tc>
          <w:tcPr>
            <w:tcW w:w="799" w:type="dxa"/>
            <w:shd w:val="clear" w:color="auto" w:fill="943634"/>
            <w:vAlign w:val="center"/>
          </w:tcPr>
          <w:p w:rsidR="00E45935" w:rsidRPr="000E2421" w:rsidRDefault="00E45935" w:rsidP="000E2421">
            <w:pPr>
              <w:spacing w:line="276" w:lineRule="auto"/>
              <w:jc w:val="center"/>
              <w:rPr>
                <w:rFonts w:ascii="Times New Roman" w:hAnsi="Times New Roman" w:cs="Times New Roman"/>
                <w:b/>
                <w:bCs/>
                <w:noProof/>
                <w:color w:val="FFFFFF"/>
                <w:sz w:val="20"/>
                <w:szCs w:val="20"/>
                <w:lang w:eastAsia="en-US"/>
              </w:rPr>
            </w:pPr>
            <w:r w:rsidRPr="000E2421">
              <w:rPr>
                <w:rFonts w:ascii="Times New Roman" w:hAnsi="Times New Roman" w:cs="Times New Roman"/>
                <w:b/>
                <w:bCs/>
                <w:noProof/>
                <w:color w:val="FFFFFF"/>
                <w:sz w:val="20"/>
                <w:szCs w:val="20"/>
                <w:lang w:eastAsia="en-US"/>
              </w:rPr>
              <w:t>SIRA</w:t>
            </w:r>
          </w:p>
        </w:tc>
        <w:tc>
          <w:tcPr>
            <w:tcW w:w="2740" w:type="dxa"/>
            <w:shd w:val="clear" w:color="auto" w:fill="943634"/>
            <w:vAlign w:val="center"/>
          </w:tcPr>
          <w:p w:rsidR="00E45935" w:rsidRPr="000E2421" w:rsidRDefault="00E45935" w:rsidP="000E2421">
            <w:pPr>
              <w:spacing w:line="276" w:lineRule="auto"/>
              <w:jc w:val="center"/>
              <w:rPr>
                <w:rFonts w:ascii="Times New Roman" w:hAnsi="Times New Roman" w:cs="Times New Roman"/>
                <w:b/>
                <w:bCs/>
                <w:noProof/>
                <w:color w:val="FFFFFF"/>
                <w:sz w:val="20"/>
                <w:szCs w:val="20"/>
                <w:lang w:eastAsia="en-US"/>
              </w:rPr>
            </w:pPr>
            <w:r w:rsidRPr="000E2421">
              <w:rPr>
                <w:rFonts w:ascii="Times New Roman" w:hAnsi="Times New Roman" w:cs="Times New Roman"/>
                <w:b/>
                <w:bCs/>
                <w:noProof/>
                <w:color w:val="FFFFFF"/>
                <w:sz w:val="20"/>
                <w:szCs w:val="20"/>
                <w:lang w:eastAsia="en-US"/>
              </w:rPr>
              <w:t>KULLANIM ALANI/TÜRÜ</w:t>
            </w:r>
          </w:p>
        </w:tc>
        <w:tc>
          <w:tcPr>
            <w:tcW w:w="2693" w:type="dxa"/>
            <w:shd w:val="clear" w:color="auto" w:fill="943634"/>
            <w:vAlign w:val="center"/>
          </w:tcPr>
          <w:p w:rsidR="00E45935" w:rsidRPr="000E2421" w:rsidRDefault="00E45935" w:rsidP="000E2421">
            <w:pPr>
              <w:spacing w:line="276" w:lineRule="auto"/>
              <w:jc w:val="center"/>
              <w:rPr>
                <w:rFonts w:ascii="Times New Roman" w:hAnsi="Times New Roman" w:cs="Times New Roman"/>
                <w:b/>
                <w:bCs/>
                <w:noProof/>
                <w:color w:val="FFFFFF"/>
                <w:sz w:val="20"/>
                <w:szCs w:val="20"/>
                <w:lang w:eastAsia="en-US"/>
              </w:rPr>
            </w:pPr>
            <w:r w:rsidRPr="000E2421">
              <w:rPr>
                <w:rFonts w:ascii="Times New Roman" w:hAnsi="Times New Roman" w:cs="Times New Roman"/>
                <w:b/>
                <w:bCs/>
                <w:noProof/>
                <w:color w:val="FFFFFF"/>
                <w:sz w:val="20"/>
                <w:szCs w:val="20"/>
                <w:lang w:eastAsia="en-US"/>
              </w:rPr>
              <w:t>BİNA YAPISAL DURUMU</w:t>
            </w:r>
          </w:p>
          <w:p w:rsidR="00E45935" w:rsidRPr="000E2421" w:rsidRDefault="00E45935" w:rsidP="000E2421">
            <w:pPr>
              <w:spacing w:line="276" w:lineRule="auto"/>
              <w:jc w:val="center"/>
              <w:rPr>
                <w:rFonts w:ascii="Times New Roman" w:hAnsi="Times New Roman" w:cs="Times New Roman"/>
                <w:b/>
                <w:bCs/>
                <w:noProof/>
                <w:color w:val="FFFFFF"/>
                <w:sz w:val="20"/>
                <w:szCs w:val="20"/>
                <w:lang w:eastAsia="en-US"/>
              </w:rPr>
            </w:pPr>
            <w:r w:rsidRPr="000E2421">
              <w:rPr>
                <w:rFonts w:ascii="Times New Roman" w:hAnsi="Times New Roman" w:cs="Times New Roman"/>
                <w:b/>
                <w:bCs/>
                <w:noProof/>
                <w:color w:val="FFFFFF"/>
                <w:sz w:val="20"/>
                <w:szCs w:val="20"/>
                <w:lang w:eastAsia="en-US"/>
              </w:rPr>
              <w:t>(Tahsisli Binalar Dâhil)</w:t>
            </w:r>
          </w:p>
        </w:tc>
        <w:tc>
          <w:tcPr>
            <w:tcW w:w="2694" w:type="dxa"/>
            <w:shd w:val="clear" w:color="auto" w:fill="943634"/>
            <w:vAlign w:val="center"/>
          </w:tcPr>
          <w:p w:rsidR="00E45935" w:rsidRPr="000E2421" w:rsidRDefault="00E45935" w:rsidP="000E2421">
            <w:pPr>
              <w:spacing w:line="276" w:lineRule="auto"/>
              <w:jc w:val="center"/>
              <w:rPr>
                <w:rFonts w:ascii="Times New Roman" w:hAnsi="Times New Roman" w:cs="Times New Roman"/>
                <w:b/>
                <w:bCs/>
                <w:noProof/>
                <w:color w:val="FFFFFF"/>
                <w:sz w:val="20"/>
                <w:szCs w:val="20"/>
                <w:lang w:eastAsia="en-US"/>
              </w:rPr>
            </w:pPr>
            <w:r w:rsidRPr="000E2421">
              <w:rPr>
                <w:rFonts w:ascii="Times New Roman" w:hAnsi="Times New Roman" w:cs="Times New Roman"/>
                <w:b/>
                <w:bCs/>
                <w:noProof/>
                <w:color w:val="FFFFFF"/>
                <w:sz w:val="20"/>
                <w:szCs w:val="20"/>
                <w:lang w:eastAsia="en-US"/>
              </w:rPr>
              <w:t>BİNA KAPASİTE DURUMU (Yeterli/Yetersiz)</w:t>
            </w:r>
          </w:p>
        </w:tc>
      </w:tr>
      <w:tr w:rsidR="00E45935" w:rsidRPr="0007479A">
        <w:trPr>
          <w:trHeight w:val="100"/>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1</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Hizmet Binası</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Var</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Yeterli</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2</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Personel Lojmanı</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0</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3</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Spor Salonu</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0</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4</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Kütüphane</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1</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Yeterli</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5</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İhata Duvarı</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Var</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Yeterli</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6</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Güvenlik Kamerası Sayısı</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1</w:t>
            </w:r>
            <w:r w:rsidR="000B6BDD">
              <w:rPr>
                <w:rFonts w:ascii="Times New Roman" w:hAnsi="Times New Roman" w:cs="Times New Roman"/>
                <w:noProof/>
                <w:color w:val="000000"/>
                <w:lang w:eastAsia="en-US"/>
              </w:rPr>
              <w:t>5</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Yeterli</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7</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Yemekhane</w:t>
            </w:r>
          </w:p>
        </w:tc>
        <w:tc>
          <w:tcPr>
            <w:tcW w:w="2693" w:type="dxa"/>
          </w:tcPr>
          <w:p w:rsidR="00E45935" w:rsidRPr="000E2421" w:rsidRDefault="000B6BDD" w:rsidP="000E2421">
            <w:pPr>
              <w:spacing w:line="276" w:lineRule="auto"/>
              <w:jc w:val="center"/>
              <w:rPr>
                <w:rFonts w:ascii="Times New Roman" w:hAnsi="Times New Roman" w:cs="Times New Roman"/>
                <w:noProof/>
                <w:color w:val="FF0000"/>
                <w:lang w:eastAsia="en-US"/>
              </w:rPr>
            </w:pPr>
            <w:r w:rsidRPr="000B6BDD">
              <w:rPr>
                <w:rFonts w:ascii="Times New Roman" w:hAnsi="Times New Roman" w:cs="Times New Roman"/>
                <w:noProof/>
                <w:color w:val="000000"/>
                <w:lang w:eastAsia="en-US"/>
              </w:rPr>
              <w:t>Yok</w:t>
            </w:r>
          </w:p>
        </w:tc>
        <w:tc>
          <w:tcPr>
            <w:tcW w:w="2694" w:type="dxa"/>
          </w:tcPr>
          <w:p w:rsidR="00E45935" w:rsidRPr="000E2421" w:rsidRDefault="000B6BDD" w:rsidP="000E2421">
            <w:pPr>
              <w:jc w:val="center"/>
              <w:rPr>
                <w:rFonts w:ascii="Times New Roman" w:hAnsi="Times New Roman" w:cs="Times New Roman"/>
                <w:noProof/>
                <w:color w:val="FF0000"/>
                <w:lang w:eastAsia="en-US"/>
              </w:rPr>
            </w:pPr>
            <w:r>
              <w:rPr>
                <w:rFonts w:ascii="Times New Roman" w:hAnsi="Times New Roman" w:cs="Times New Roman"/>
                <w:noProof/>
                <w:color w:val="FF0000"/>
                <w:lang w:eastAsia="en-US"/>
              </w:rPr>
              <w:t>-</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8</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Asansör-Lift (Engelli)</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0</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w:t>
            </w:r>
          </w:p>
        </w:tc>
      </w:tr>
      <w:tr w:rsidR="00E45935" w:rsidRPr="0007479A">
        <w:trPr>
          <w:trHeight w:val="215"/>
        </w:trPr>
        <w:tc>
          <w:tcPr>
            <w:tcW w:w="799" w:type="dxa"/>
            <w:shd w:val="clear" w:color="auto" w:fill="FFFFFF"/>
          </w:tcPr>
          <w:p w:rsidR="00E45935" w:rsidRPr="000E2421" w:rsidRDefault="00E45935" w:rsidP="000E2421">
            <w:pPr>
              <w:spacing w:line="276" w:lineRule="auto"/>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9</w:t>
            </w:r>
          </w:p>
        </w:tc>
        <w:tc>
          <w:tcPr>
            <w:tcW w:w="2740" w:type="dxa"/>
          </w:tcPr>
          <w:p w:rsidR="00E45935" w:rsidRPr="000E2421" w:rsidRDefault="00E45935" w:rsidP="000E2421">
            <w:pPr>
              <w:spacing w:line="276" w:lineRule="auto"/>
              <w:jc w:val="both"/>
              <w:rPr>
                <w:rFonts w:ascii="Times New Roman" w:hAnsi="Times New Roman" w:cs="Times New Roman"/>
                <w:noProof/>
                <w:color w:val="000000"/>
                <w:lang w:eastAsia="en-US"/>
              </w:rPr>
            </w:pPr>
            <w:r w:rsidRPr="000E2421">
              <w:rPr>
                <w:rFonts w:ascii="Times New Roman" w:hAnsi="Times New Roman" w:cs="Times New Roman"/>
                <w:noProof/>
                <w:color w:val="000000"/>
                <w:lang w:eastAsia="en-US"/>
              </w:rPr>
              <w:t>Rampa (Engelli)</w:t>
            </w:r>
          </w:p>
        </w:tc>
        <w:tc>
          <w:tcPr>
            <w:tcW w:w="2693" w:type="dxa"/>
          </w:tcPr>
          <w:p w:rsidR="00E45935" w:rsidRPr="000E2421" w:rsidRDefault="00E45935" w:rsidP="000E2421">
            <w:pPr>
              <w:spacing w:line="276" w:lineRule="auto"/>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Var</w:t>
            </w:r>
          </w:p>
        </w:tc>
        <w:tc>
          <w:tcPr>
            <w:tcW w:w="2694" w:type="dxa"/>
          </w:tcPr>
          <w:p w:rsidR="00E45935" w:rsidRPr="000E2421" w:rsidRDefault="00E45935" w:rsidP="000E2421">
            <w:pPr>
              <w:jc w:val="center"/>
              <w:rPr>
                <w:rFonts w:ascii="Times New Roman" w:hAnsi="Times New Roman" w:cs="Times New Roman"/>
                <w:noProof/>
                <w:color w:val="FF0000"/>
                <w:lang w:eastAsia="en-US"/>
              </w:rPr>
            </w:pPr>
            <w:r w:rsidRPr="000E2421">
              <w:rPr>
                <w:rFonts w:ascii="Times New Roman" w:hAnsi="Times New Roman" w:cs="Times New Roman"/>
                <w:noProof/>
                <w:color w:val="000000"/>
                <w:lang w:eastAsia="en-US"/>
              </w:rPr>
              <w:t>Yeterli</w:t>
            </w:r>
          </w:p>
        </w:tc>
      </w:tr>
    </w:tbl>
    <w:p w:rsidR="00E45935" w:rsidRPr="0007479A" w:rsidRDefault="00E45935" w:rsidP="007F270F">
      <w:pPr>
        <w:pStyle w:val="Balk3"/>
        <w:spacing w:before="200"/>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 xml:space="preserve">Tablo 10 Teknoloji ve Bilişim Altyapısı </w:t>
      </w:r>
    </w:p>
    <w:p w:rsidR="00E45935" w:rsidRPr="0007479A" w:rsidRDefault="00E45935" w:rsidP="007F270F">
      <w:pPr>
        <w:pStyle w:val="Balk3"/>
        <w:spacing w:before="200"/>
        <w:rPr>
          <w:rFonts w:ascii="Times New Roman" w:hAnsi="Times New Roman" w:cs="Times New Roman"/>
          <w:noProof/>
          <w:color w:val="00000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08"/>
        <w:gridCol w:w="1276"/>
      </w:tblGrid>
      <w:tr w:rsidR="00E45935" w:rsidRPr="0007479A" w:rsidTr="00EE5E88">
        <w:tc>
          <w:tcPr>
            <w:tcW w:w="8784" w:type="dxa"/>
            <w:gridSpan w:val="2"/>
            <w:shd w:val="clear" w:color="auto" w:fill="943634"/>
          </w:tcPr>
          <w:p w:rsidR="00E45935" w:rsidRPr="000E2421" w:rsidRDefault="00E45935" w:rsidP="000E2421">
            <w:pPr>
              <w:pStyle w:val="Balk3"/>
              <w:ind w:left="0"/>
              <w:jc w:val="center"/>
              <w:rPr>
                <w:rFonts w:ascii="Times New Roman" w:hAnsi="Times New Roman" w:cs="Times New Roman"/>
                <w:noProof/>
                <w:color w:val="FFFFFF"/>
                <w:lang w:eastAsia="en-US"/>
              </w:rPr>
            </w:pPr>
            <w:r w:rsidRPr="000E2421">
              <w:rPr>
                <w:rFonts w:ascii="Times New Roman" w:hAnsi="Times New Roman" w:cs="Times New Roman"/>
                <w:noProof/>
                <w:color w:val="FFFFFF"/>
                <w:lang w:eastAsia="en-US"/>
              </w:rPr>
              <w:t>TEKNOLOJİ VE BİLİŞİM ALTYAPISI</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Etkileşimli akıllı tahta sayısı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1</w:t>
            </w:r>
            <w:r w:rsidR="000B6BDD">
              <w:rPr>
                <w:rFonts w:ascii="Times New Roman" w:hAnsi="Times New Roman" w:cs="Times New Roman"/>
                <w:b w:val="0"/>
                <w:bCs w:val="0"/>
                <w:noProof/>
                <w:color w:val="000000"/>
                <w:sz w:val="22"/>
                <w:szCs w:val="22"/>
                <w:lang w:eastAsia="en-US"/>
              </w:rPr>
              <w:t>3</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Tablet sayısı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0</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 xml:space="preserve">İnternet altyapısı </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Var</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Bilgisayar/bilişim teknolojileri sınıfı/laboratuvarı sayısı</w:t>
            </w:r>
          </w:p>
        </w:tc>
        <w:tc>
          <w:tcPr>
            <w:tcW w:w="1276" w:type="dxa"/>
          </w:tcPr>
          <w:p w:rsidR="00E45935" w:rsidRPr="000E2421" w:rsidRDefault="000B6BDD" w:rsidP="000E2421">
            <w:pPr>
              <w:pStyle w:val="Balk3"/>
              <w:ind w:left="0"/>
              <w:jc w:val="center"/>
              <w:rPr>
                <w:rFonts w:ascii="Times New Roman" w:hAnsi="Times New Roman" w:cs="Times New Roman"/>
                <w:b w:val="0"/>
                <w:bCs w:val="0"/>
                <w:noProof/>
                <w:color w:val="FF0000"/>
                <w:sz w:val="22"/>
                <w:szCs w:val="22"/>
                <w:lang w:eastAsia="en-US"/>
              </w:rPr>
            </w:pPr>
            <w:r>
              <w:rPr>
                <w:rFonts w:ascii="Times New Roman" w:hAnsi="Times New Roman" w:cs="Times New Roman"/>
                <w:b w:val="0"/>
                <w:bCs w:val="0"/>
                <w:noProof/>
                <w:color w:val="000000"/>
                <w:sz w:val="22"/>
                <w:szCs w:val="22"/>
                <w:lang w:eastAsia="en-US"/>
              </w:rPr>
              <w:t>1</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Fotokopi makinesi sayısı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2</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DYS kullanımı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Var</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Bilişim Teknolojileri/Bilişim Teknolojileri Rehber Öğretmeni sayısı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1</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Elektronik dilek, istek, öneri sisteminin kullanımı</w:t>
            </w:r>
          </w:p>
        </w:tc>
        <w:tc>
          <w:tcPr>
            <w:tcW w:w="1276" w:type="dxa"/>
          </w:tcPr>
          <w:p w:rsidR="00E45935" w:rsidRPr="000E2421" w:rsidRDefault="000B6BDD" w:rsidP="000E2421">
            <w:pPr>
              <w:pStyle w:val="Balk3"/>
              <w:ind w:left="0"/>
              <w:jc w:val="center"/>
              <w:rPr>
                <w:rFonts w:ascii="Times New Roman" w:hAnsi="Times New Roman" w:cs="Times New Roman"/>
                <w:b w:val="0"/>
                <w:bCs w:val="0"/>
                <w:noProof/>
                <w:color w:val="FF0000"/>
                <w:sz w:val="22"/>
                <w:szCs w:val="22"/>
                <w:lang w:eastAsia="en-US"/>
              </w:rPr>
            </w:pPr>
            <w:r>
              <w:rPr>
                <w:rFonts w:ascii="Times New Roman" w:hAnsi="Times New Roman" w:cs="Times New Roman"/>
                <w:b w:val="0"/>
                <w:bCs w:val="0"/>
                <w:noProof/>
                <w:color w:val="000000"/>
                <w:sz w:val="22"/>
                <w:szCs w:val="22"/>
                <w:lang w:eastAsia="en-US"/>
              </w:rPr>
              <w:t>Yok</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SMS bilgilendirme sistemi kullanımı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Yok</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MEB tarafından sağlanan resmi internet sitesinin kullanımı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Var</w:t>
            </w:r>
          </w:p>
        </w:tc>
      </w:tr>
      <w:tr w:rsidR="00E45935" w:rsidRPr="0007479A" w:rsidTr="00EE5E88">
        <w:tc>
          <w:tcPr>
            <w:tcW w:w="7508" w:type="dxa"/>
            <w:shd w:val="clear" w:color="auto" w:fill="FFFFFF"/>
          </w:tcPr>
          <w:p w:rsidR="00E45935" w:rsidRPr="000E2421" w:rsidRDefault="00E45935" w:rsidP="000E2421">
            <w:pPr>
              <w:pStyle w:val="Balk3"/>
              <w:ind w:left="0"/>
              <w:rPr>
                <w:rFonts w:ascii="Times New Roman" w:hAnsi="Times New Roman" w:cs="Times New Roman"/>
                <w:noProof/>
                <w:color w:val="000000"/>
                <w:sz w:val="22"/>
                <w:szCs w:val="22"/>
                <w:lang w:eastAsia="en-US"/>
              </w:rPr>
            </w:pPr>
            <w:r w:rsidRPr="000E2421">
              <w:rPr>
                <w:rFonts w:ascii="Times New Roman" w:hAnsi="Times New Roman" w:cs="Times New Roman"/>
                <w:noProof/>
                <w:color w:val="000000"/>
                <w:sz w:val="22"/>
                <w:szCs w:val="22"/>
                <w:lang w:eastAsia="en-US"/>
              </w:rPr>
              <w:t>Resmi elektronik posta adresinin kullanımı</w:t>
            </w:r>
          </w:p>
        </w:tc>
        <w:tc>
          <w:tcPr>
            <w:tcW w:w="1276" w:type="dxa"/>
          </w:tcPr>
          <w:p w:rsidR="00E45935" w:rsidRPr="000E2421" w:rsidRDefault="00E45935" w:rsidP="000E2421">
            <w:pPr>
              <w:pStyle w:val="Balk3"/>
              <w:ind w:left="0"/>
              <w:jc w:val="center"/>
              <w:rPr>
                <w:rFonts w:ascii="Times New Roman" w:hAnsi="Times New Roman" w:cs="Times New Roman"/>
                <w:b w:val="0"/>
                <w:bCs w:val="0"/>
                <w:noProof/>
                <w:color w:val="FF0000"/>
                <w:sz w:val="22"/>
                <w:szCs w:val="22"/>
                <w:lang w:eastAsia="en-US"/>
              </w:rPr>
            </w:pPr>
            <w:r w:rsidRPr="000E2421">
              <w:rPr>
                <w:rFonts w:ascii="Times New Roman" w:hAnsi="Times New Roman" w:cs="Times New Roman"/>
                <w:b w:val="0"/>
                <w:bCs w:val="0"/>
                <w:noProof/>
                <w:color w:val="000000"/>
                <w:sz w:val="22"/>
                <w:szCs w:val="22"/>
                <w:lang w:eastAsia="en-US"/>
              </w:rPr>
              <w:t>Var</w:t>
            </w:r>
          </w:p>
        </w:tc>
      </w:tr>
    </w:tbl>
    <w:p w:rsidR="00E45935" w:rsidRPr="0007479A" w:rsidRDefault="00E45935">
      <w:pPr>
        <w:pStyle w:val="GvdeMetni"/>
        <w:spacing w:before="11"/>
        <w:rPr>
          <w:rFonts w:ascii="Times New Roman" w:hAnsi="Times New Roman" w:cs="Times New Roman"/>
          <w:b/>
          <w:bCs/>
          <w:noProof/>
        </w:rPr>
      </w:pPr>
    </w:p>
    <w:p w:rsidR="00E45935" w:rsidRPr="0007479A" w:rsidRDefault="00E45935">
      <w:pPr>
        <w:pStyle w:val="Balk3"/>
        <w:spacing w:before="198"/>
        <w:rPr>
          <w:rFonts w:ascii="Times New Roman" w:hAnsi="Times New Roman" w:cs="Times New Roman"/>
          <w:noProof/>
          <w:color w:val="000000"/>
        </w:rPr>
      </w:pPr>
      <w:r w:rsidRPr="0007479A">
        <w:rPr>
          <w:rFonts w:ascii="Times New Roman" w:hAnsi="Times New Roman" w:cs="Times New Roman"/>
          <w:noProof/>
          <w:color w:val="000000"/>
        </w:rPr>
        <w:t>Mali Kaynak Analizi</w:t>
      </w:r>
    </w:p>
    <w:p w:rsidR="00E45935" w:rsidRPr="0007479A" w:rsidRDefault="00E45935" w:rsidP="00C73E4F">
      <w:pPr>
        <w:pStyle w:val="Balk3"/>
        <w:spacing w:before="201"/>
        <w:rPr>
          <w:rFonts w:ascii="Times New Roman" w:hAnsi="Times New Roman" w:cs="Times New Roman"/>
          <w:noProof/>
          <w:color w:val="000000"/>
          <w:sz w:val="20"/>
          <w:szCs w:val="20"/>
        </w:rPr>
      </w:pPr>
      <w:bookmarkStart w:id="7" w:name="_bookmark36"/>
      <w:bookmarkEnd w:id="7"/>
      <w:r w:rsidRPr="0007479A">
        <w:rPr>
          <w:rFonts w:ascii="Times New Roman" w:hAnsi="Times New Roman" w:cs="Times New Roman"/>
          <w:noProof/>
          <w:color w:val="000000"/>
          <w:sz w:val="20"/>
          <w:szCs w:val="20"/>
        </w:rPr>
        <w:t>Tablo 11 Tahmini Kaynaklar (TL)</w:t>
      </w:r>
    </w:p>
    <w:p w:rsidR="00E45935" w:rsidRPr="0007479A" w:rsidRDefault="00E45935" w:rsidP="00C73E4F">
      <w:pPr>
        <w:pStyle w:val="Balk3"/>
        <w:spacing w:before="201"/>
        <w:rPr>
          <w:rFonts w:ascii="Times New Roman" w:hAnsi="Times New Roman" w:cs="Times New Roman"/>
          <w:noProof/>
          <w:color w:val="000000"/>
          <w:sz w:val="20"/>
          <w:szCs w:val="20"/>
        </w:rPr>
      </w:pPr>
    </w:p>
    <w:p w:rsidR="00E45935" w:rsidRPr="0007479A" w:rsidRDefault="00E45935"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ki</w:t>
      </w:r>
      <w:r w:rsidRPr="0007479A">
        <w:rPr>
          <w:rFonts w:ascii="Times New Roman" w:hAnsi="Times New Roman" w:cs="Times New Roman"/>
          <w:noProof/>
        </w:rPr>
        <w:t xml:space="preserve"> </w:t>
      </w:r>
      <w:r>
        <w:rPr>
          <w:rFonts w:ascii="Times New Roman" w:hAnsi="Times New Roman" w:cs="Times New Roman"/>
          <w:noProof/>
        </w:rPr>
        <w:t xml:space="preserve">nakdi </w:t>
      </w:r>
      <w:r w:rsidRPr="0007479A">
        <w:rPr>
          <w:rFonts w:ascii="Times New Roman" w:hAnsi="Times New Roman" w:cs="Times New Roman"/>
          <w:noProof/>
        </w:rPr>
        <w:t>kaynakları, tasarruf tedbirleri de dikkati alınarak tahmini hesaplanmış ve tabloda sunulmuştur.</w:t>
      </w:r>
    </w:p>
    <w:p w:rsidR="00E45935" w:rsidRPr="0007479A" w:rsidRDefault="00E45935">
      <w:pPr>
        <w:pStyle w:val="GvdeMetni"/>
        <w:spacing w:before="3"/>
        <w:rPr>
          <w:rFonts w:ascii="Times New Roman" w:hAnsi="Times New Roman" w:cs="Times New Roman"/>
          <w:b/>
          <w:bCs/>
          <w:noProof/>
        </w:rPr>
      </w:pPr>
    </w:p>
    <w:p w:rsidR="00E45935" w:rsidRPr="0007479A" w:rsidRDefault="00E45935" w:rsidP="001C5978">
      <w:pPr>
        <w:pStyle w:val="GvdeMetni"/>
        <w:rPr>
          <w:rFonts w:ascii="Times New Roman" w:hAnsi="Times New Roman" w:cs="Times New Roman"/>
          <w:noProof/>
          <w:color w:val="002060"/>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E45935" w:rsidRPr="0007479A">
        <w:trPr>
          <w:trHeight w:val="609"/>
        </w:trPr>
        <w:tc>
          <w:tcPr>
            <w:tcW w:w="3964" w:type="dxa"/>
            <w:shd w:val="clear" w:color="auto" w:fill="943634"/>
            <w:vAlign w:val="center"/>
          </w:tcPr>
          <w:p w:rsidR="00E45935" w:rsidRPr="000E2421" w:rsidRDefault="00E45935" w:rsidP="000E2421">
            <w:pPr>
              <w:pStyle w:val="TableParagraph"/>
              <w:ind w:left="71"/>
              <w:jc w:val="center"/>
              <w:rPr>
                <w:rFonts w:ascii="Times New Roman" w:hAnsi="Times New Roman" w:cs="Times New Roman"/>
                <w:b/>
                <w:bCs/>
                <w:noProof/>
                <w:color w:val="FFFFFF"/>
                <w:sz w:val="24"/>
                <w:szCs w:val="24"/>
              </w:rPr>
            </w:pPr>
            <w:r w:rsidRPr="000E2421">
              <w:rPr>
                <w:rFonts w:ascii="Times New Roman" w:hAnsi="Times New Roman" w:cs="Times New Roman"/>
                <w:b/>
                <w:bCs/>
                <w:noProof/>
                <w:color w:val="FFFFFF"/>
                <w:sz w:val="24"/>
                <w:szCs w:val="24"/>
              </w:rPr>
              <w:t>KAYNAKLAR</w:t>
            </w:r>
          </w:p>
        </w:tc>
        <w:tc>
          <w:tcPr>
            <w:tcW w:w="879"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rPr>
            </w:pPr>
            <w:r w:rsidRPr="000E2421">
              <w:rPr>
                <w:rFonts w:ascii="Times New Roman" w:hAnsi="Times New Roman" w:cs="Times New Roman"/>
                <w:b/>
                <w:bCs/>
                <w:noProof/>
                <w:color w:val="FFFFFF"/>
              </w:rPr>
              <w:t>2024</w:t>
            </w:r>
          </w:p>
        </w:tc>
        <w:tc>
          <w:tcPr>
            <w:tcW w:w="879"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rPr>
            </w:pPr>
            <w:r w:rsidRPr="000E2421">
              <w:rPr>
                <w:rFonts w:ascii="Times New Roman" w:hAnsi="Times New Roman" w:cs="Times New Roman"/>
                <w:b/>
                <w:bCs/>
                <w:noProof/>
                <w:color w:val="FFFFFF"/>
              </w:rPr>
              <w:t>2025</w:t>
            </w:r>
          </w:p>
        </w:tc>
        <w:tc>
          <w:tcPr>
            <w:tcW w:w="879"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rPr>
            </w:pPr>
            <w:r w:rsidRPr="000E2421">
              <w:rPr>
                <w:rFonts w:ascii="Times New Roman" w:hAnsi="Times New Roman" w:cs="Times New Roman"/>
                <w:b/>
                <w:bCs/>
                <w:noProof/>
                <w:color w:val="FFFFFF"/>
              </w:rPr>
              <w:t>2026</w:t>
            </w:r>
          </w:p>
        </w:tc>
        <w:tc>
          <w:tcPr>
            <w:tcW w:w="879"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rPr>
            </w:pPr>
            <w:r w:rsidRPr="000E2421">
              <w:rPr>
                <w:rFonts w:ascii="Times New Roman" w:hAnsi="Times New Roman" w:cs="Times New Roman"/>
                <w:b/>
                <w:bCs/>
                <w:noProof/>
                <w:color w:val="FFFFFF"/>
              </w:rPr>
              <w:t>2027</w:t>
            </w:r>
          </w:p>
        </w:tc>
        <w:tc>
          <w:tcPr>
            <w:tcW w:w="850" w:type="dxa"/>
            <w:shd w:val="clear" w:color="auto" w:fill="943634"/>
            <w:vAlign w:val="center"/>
          </w:tcPr>
          <w:p w:rsidR="00E45935" w:rsidRPr="000E2421" w:rsidRDefault="00E45935" w:rsidP="000E2421">
            <w:pPr>
              <w:pStyle w:val="TableParagraph"/>
              <w:jc w:val="center"/>
              <w:rPr>
                <w:rFonts w:ascii="Times New Roman" w:hAnsi="Times New Roman" w:cs="Times New Roman"/>
                <w:b/>
                <w:bCs/>
                <w:noProof/>
                <w:color w:val="FFFFFF"/>
              </w:rPr>
            </w:pPr>
            <w:r w:rsidRPr="000E2421">
              <w:rPr>
                <w:rFonts w:ascii="Times New Roman" w:hAnsi="Times New Roman" w:cs="Times New Roman"/>
                <w:b/>
                <w:bCs/>
                <w:noProof/>
                <w:color w:val="FFFFFF"/>
              </w:rPr>
              <w:t>2028</w:t>
            </w:r>
          </w:p>
        </w:tc>
        <w:tc>
          <w:tcPr>
            <w:tcW w:w="1134" w:type="dxa"/>
            <w:shd w:val="clear" w:color="auto" w:fill="943634"/>
            <w:vAlign w:val="center"/>
          </w:tcPr>
          <w:p w:rsidR="00E45935" w:rsidRPr="000E2421" w:rsidRDefault="00E45935" w:rsidP="000E2421">
            <w:pPr>
              <w:pStyle w:val="TableParagraph"/>
              <w:ind w:left="119" w:right="-84"/>
              <w:jc w:val="center"/>
              <w:rPr>
                <w:rFonts w:ascii="Times New Roman" w:hAnsi="Times New Roman" w:cs="Times New Roman"/>
                <w:b/>
                <w:bCs/>
                <w:noProof/>
                <w:color w:val="FFFFFF"/>
              </w:rPr>
            </w:pPr>
            <w:r w:rsidRPr="000E2421">
              <w:rPr>
                <w:rFonts w:ascii="Times New Roman" w:hAnsi="Times New Roman" w:cs="Times New Roman"/>
                <w:b/>
                <w:bCs/>
                <w:noProof/>
                <w:color w:val="FFFFFF"/>
                <w:w w:val="95"/>
              </w:rPr>
              <w:t xml:space="preserve">Toplam </w:t>
            </w:r>
            <w:r w:rsidRPr="000E2421">
              <w:rPr>
                <w:rFonts w:ascii="Times New Roman" w:hAnsi="Times New Roman" w:cs="Times New Roman"/>
                <w:b/>
                <w:bCs/>
                <w:noProof/>
                <w:color w:val="FFFFFF"/>
              </w:rPr>
              <w:t>Kaynak</w:t>
            </w:r>
          </w:p>
        </w:tc>
      </w:tr>
      <w:tr w:rsidR="00E45935" w:rsidRPr="0007479A">
        <w:trPr>
          <w:trHeight w:val="70"/>
        </w:trPr>
        <w:tc>
          <w:tcPr>
            <w:tcW w:w="3964" w:type="dxa"/>
            <w:tcBorders>
              <w:top w:val="single" w:sz="4" w:space="0" w:color="C0504D"/>
              <w:bottom w:val="single" w:sz="4" w:space="0" w:color="C0504D"/>
              <w:right w:val="nil"/>
            </w:tcBorders>
            <w:shd w:val="clear" w:color="auto" w:fill="FFFFFF"/>
            <w:vAlign w:val="center"/>
          </w:tcPr>
          <w:p w:rsidR="00E45935" w:rsidRPr="000E2421" w:rsidRDefault="00E45935" w:rsidP="000E2421">
            <w:pPr>
              <w:pStyle w:val="TableParagraph"/>
              <w:ind w:left="71"/>
              <w:jc w:val="both"/>
              <w:rPr>
                <w:rFonts w:ascii="Times New Roman" w:hAnsi="Times New Roman" w:cs="Times New Roman"/>
                <w:b/>
                <w:bCs/>
                <w:noProof/>
              </w:rPr>
            </w:pPr>
            <w:r w:rsidRPr="000E2421">
              <w:rPr>
                <w:rFonts w:ascii="Times New Roman" w:hAnsi="Times New Roman" w:cs="Times New Roman"/>
                <w:b/>
                <w:bCs/>
                <w:noProof/>
              </w:rPr>
              <w:t>Bütçe Dışı Fonlar (Okul Aile Birliği)</w:t>
            </w:r>
          </w:p>
        </w:tc>
        <w:tc>
          <w:tcPr>
            <w:tcW w:w="879"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6141E1" w:rsidP="000E2421">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20000</w:t>
            </w:r>
          </w:p>
        </w:tc>
        <w:tc>
          <w:tcPr>
            <w:tcW w:w="879" w:type="dxa"/>
            <w:tcBorders>
              <w:top w:val="single" w:sz="4" w:space="0" w:color="C0504D"/>
              <w:bottom w:val="single" w:sz="4" w:space="0" w:color="C0504D"/>
            </w:tcBorders>
            <w:vAlign w:val="center"/>
          </w:tcPr>
          <w:p w:rsidR="00E45935" w:rsidRPr="000E2421" w:rsidRDefault="006141E1" w:rsidP="000E2421">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30000</w:t>
            </w:r>
          </w:p>
        </w:tc>
        <w:tc>
          <w:tcPr>
            <w:tcW w:w="879"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6141E1" w:rsidP="005820FA">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40000</w:t>
            </w:r>
          </w:p>
        </w:tc>
        <w:tc>
          <w:tcPr>
            <w:tcW w:w="879" w:type="dxa"/>
            <w:tcBorders>
              <w:top w:val="single" w:sz="4" w:space="0" w:color="C0504D"/>
              <w:bottom w:val="single" w:sz="4" w:space="0" w:color="C0504D"/>
            </w:tcBorders>
            <w:vAlign w:val="center"/>
          </w:tcPr>
          <w:p w:rsidR="00E45935" w:rsidRPr="000E2421" w:rsidRDefault="006141E1" w:rsidP="000E2421">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60000</w:t>
            </w:r>
          </w:p>
        </w:tc>
        <w:tc>
          <w:tcPr>
            <w:tcW w:w="850"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6141E1" w:rsidP="000E2421">
            <w:pPr>
              <w:jc w:val="right"/>
              <w:rPr>
                <w:rFonts w:ascii="Times New Roman" w:hAnsi="Times New Roman" w:cs="Times New Roman"/>
                <w:noProof/>
                <w:color w:val="000000"/>
                <w:sz w:val="20"/>
                <w:szCs w:val="20"/>
              </w:rPr>
            </w:pPr>
            <w:r>
              <w:rPr>
                <w:rFonts w:ascii="Times New Roman" w:hAnsi="Times New Roman" w:cs="Times New Roman"/>
                <w:noProof/>
                <w:color w:val="000000"/>
                <w:sz w:val="20"/>
                <w:szCs w:val="20"/>
              </w:rPr>
              <w:t>70000</w:t>
            </w:r>
          </w:p>
        </w:tc>
        <w:tc>
          <w:tcPr>
            <w:tcW w:w="1134" w:type="dxa"/>
            <w:tcBorders>
              <w:top w:val="single" w:sz="4" w:space="0" w:color="C0504D"/>
              <w:left w:val="nil"/>
              <w:bottom w:val="single" w:sz="4" w:space="0" w:color="C0504D"/>
            </w:tcBorders>
            <w:vAlign w:val="center"/>
          </w:tcPr>
          <w:p w:rsidR="00E45935" w:rsidRPr="000E2421" w:rsidRDefault="006141E1" w:rsidP="000E2421">
            <w:pPr>
              <w:jc w:val="right"/>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220000</w:t>
            </w:r>
          </w:p>
        </w:tc>
      </w:tr>
      <w:tr w:rsidR="00E45935" w:rsidRPr="0007479A">
        <w:trPr>
          <w:trHeight w:val="70"/>
        </w:trPr>
        <w:tc>
          <w:tcPr>
            <w:tcW w:w="3964" w:type="dxa"/>
            <w:tcBorders>
              <w:top w:val="single" w:sz="4" w:space="0" w:color="C0504D"/>
              <w:bottom w:val="single" w:sz="4" w:space="0" w:color="C0504D"/>
              <w:right w:val="nil"/>
            </w:tcBorders>
            <w:shd w:val="clear" w:color="auto" w:fill="FFFFFF"/>
            <w:vAlign w:val="center"/>
          </w:tcPr>
          <w:p w:rsidR="00E45935" w:rsidRPr="000E2421" w:rsidRDefault="00E45935" w:rsidP="000E2421">
            <w:pPr>
              <w:pStyle w:val="TableParagraph"/>
              <w:ind w:left="71"/>
              <w:jc w:val="both"/>
              <w:rPr>
                <w:rFonts w:ascii="Times New Roman" w:hAnsi="Times New Roman" w:cs="Times New Roman"/>
                <w:b/>
                <w:bCs/>
                <w:noProof/>
              </w:rPr>
            </w:pPr>
            <w:r w:rsidRPr="000E2421">
              <w:rPr>
                <w:rFonts w:ascii="Times New Roman" w:hAnsi="Times New Roman" w:cs="Times New Roman"/>
                <w:b/>
                <w:bCs/>
                <w:noProof/>
              </w:rPr>
              <w:t>Diğer (Ulusal ve Uluslararası Hibe Fonları vb.)</w:t>
            </w:r>
          </w:p>
        </w:tc>
        <w:tc>
          <w:tcPr>
            <w:tcW w:w="879"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E45935" w:rsidP="000E2421">
            <w:pPr>
              <w:jc w:val="right"/>
              <w:rPr>
                <w:rFonts w:ascii="Times New Roman" w:hAnsi="Times New Roman" w:cs="Times New Roman"/>
                <w:noProof/>
                <w:color w:val="000000"/>
                <w:sz w:val="20"/>
                <w:szCs w:val="20"/>
              </w:rPr>
            </w:pPr>
            <w:r w:rsidRPr="000E2421">
              <w:rPr>
                <w:rFonts w:ascii="Times New Roman" w:hAnsi="Times New Roman" w:cs="Times New Roman"/>
                <w:noProof/>
                <w:color w:val="000000"/>
                <w:sz w:val="20"/>
                <w:szCs w:val="20"/>
              </w:rPr>
              <w:t>0</w:t>
            </w:r>
          </w:p>
        </w:tc>
        <w:tc>
          <w:tcPr>
            <w:tcW w:w="879" w:type="dxa"/>
            <w:tcBorders>
              <w:top w:val="single" w:sz="4" w:space="0" w:color="C0504D"/>
              <w:bottom w:val="single" w:sz="4" w:space="0" w:color="C0504D"/>
            </w:tcBorders>
            <w:vAlign w:val="center"/>
          </w:tcPr>
          <w:p w:rsidR="00E45935" w:rsidRPr="000E2421" w:rsidRDefault="00E45935" w:rsidP="000E2421">
            <w:pPr>
              <w:jc w:val="right"/>
              <w:rPr>
                <w:rFonts w:ascii="Times New Roman" w:hAnsi="Times New Roman" w:cs="Times New Roman"/>
                <w:noProof/>
                <w:color w:val="000000"/>
                <w:sz w:val="20"/>
                <w:szCs w:val="20"/>
              </w:rPr>
            </w:pPr>
            <w:r w:rsidRPr="000E2421">
              <w:rPr>
                <w:rFonts w:ascii="Times New Roman" w:hAnsi="Times New Roman" w:cs="Times New Roman"/>
                <w:color w:val="000000"/>
                <w:sz w:val="20"/>
                <w:szCs w:val="20"/>
              </w:rPr>
              <w:t>0</w:t>
            </w:r>
          </w:p>
        </w:tc>
        <w:tc>
          <w:tcPr>
            <w:tcW w:w="879"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E45935" w:rsidP="000E2421">
            <w:pPr>
              <w:jc w:val="right"/>
              <w:rPr>
                <w:rFonts w:ascii="Times New Roman" w:hAnsi="Times New Roman" w:cs="Times New Roman"/>
                <w:noProof/>
                <w:color w:val="000000"/>
                <w:sz w:val="20"/>
                <w:szCs w:val="20"/>
              </w:rPr>
            </w:pPr>
            <w:r w:rsidRPr="000E2421">
              <w:rPr>
                <w:rFonts w:ascii="Times New Roman" w:hAnsi="Times New Roman" w:cs="Times New Roman"/>
                <w:color w:val="000000"/>
                <w:sz w:val="20"/>
                <w:szCs w:val="20"/>
              </w:rPr>
              <w:t>0</w:t>
            </w:r>
          </w:p>
        </w:tc>
        <w:tc>
          <w:tcPr>
            <w:tcW w:w="879" w:type="dxa"/>
            <w:tcBorders>
              <w:top w:val="single" w:sz="4" w:space="0" w:color="C0504D"/>
              <w:bottom w:val="single" w:sz="4" w:space="0" w:color="C0504D"/>
            </w:tcBorders>
            <w:vAlign w:val="center"/>
          </w:tcPr>
          <w:p w:rsidR="00E45935" w:rsidRPr="000E2421" w:rsidRDefault="00E45935" w:rsidP="000E2421">
            <w:pPr>
              <w:jc w:val="right"/>
              <w:rPr>
                <w:rFonts w:ascii="Times New Roman" w:hAnsi="Times New Roman" w:cs="Times New Roman"/>
                <w:noProof/>
                <w:color w:val="000000"/>
                <w:sz w:val="20"/>
                <w:szCs w:val="20"/>
              </w:rPr>
            </w:pPr>
            <w:r w:rsidRPr="000E2421">
              <w:rPr>
                <w:rFonts w:ascii="Times New Roman" w:hAnsi="Times New Roman" w:cs="Times New Roman"/>
                <w:color w:val="000000"/>
                <w:sz w:val="20"/>
                <w:szCs w:val="20"/>
              </w:rPr>
              <w:t>0</w:t>
            </w:r>
          </w:p>
        </w:tc>
        <w:tc>
          <w:tcPr>
            <w:tcW w:w="850" w:type="dxa"/>
            <w:tcBorders>
              <w:top w:val="single" w:sz="4" w:space="0" w:color="C0504D"/>
              <w:left w:val="single" w:sz="4" w:space="0" w:color="C0504D"/>
              <w:bottom w:val="single" w:sz="4" w:space="0" w:color="C0504D"/>
              <w:right w:val="single" w:sz="4" w:space="0" w:color="C0504D"/>
            </w:tcBorders>
            <w:vAlign w:val="center"/>
          </w:tcPr>
          <w:p w:rsidR="00E45935" w:rsidRPr="000E2421" w:rsidRDefault="00E45935" w:rsidP="000E2421">
            <w:pPr>
              <w:jc w:val="right"/>
              <w:rPr>
                <w:rFonts w:ascii="Times New Roman" w:hAnsi="Times New Roman" w:cs="Times New Roman"/>
                <w:noProof/>
                <w:color w:val="000000"/>
                <w:sz w:val="20"/>
                <w:szCs w:val="20"/>
              </w:rPr>
            </w:pPr>
            <w:r w:rsidRPr="000E2421">
              <w:rPr>
                <w:rFonts w:ascii="Times New Roman" w:hAnsi="Times New Roman" w:cs="Times New Roman"/>
                <w:color w:val="000000"/>
                <w:sz w:val="20"/>
                <w:szCs w:val="20"/>
              </w:rPr>
              <w:t>0</w:t>
            </w:r>
          </w:p>
        </w:tc>
        <w:tc>
          <w:tcPr>
            <w:tcW w:w="1134" w:type="dxa"/>
            <w:tcBorders>
              <w:top w:val="single" w:sz="4" w:space="0" w:color="C0504D"/>
              <w:left w:val="nil"/>
              <w:bottom w:val="single" w:sz="4" w:space="0" w:color="C0504D"/>
            </w:tcBorders>
            <w:vAlign w:val="center"/>
          </w:tcPr>
          <w:p w:rsidR="00E45935" w:rsidRPr="000E2421" w:rsidRDefault="00E45935" w:rsidP="000E2421">
            <w:pPr>
              <w:jc w:val="right"/>
              <w:rPr>
                <w:rFonts w:ascii="Times New Roman" w:hAnsi="Times New Roman" w:cs="Times New Roman"/>
                <w:b/>
                <w:bCs/>
                <w:noProof/>
                <w:color w:val="000000"/>
                <w:sz w:val="20"/>
                <w:szCs w:val="20"/>
              </w:rPr>
            </w:pPr>
            <w:r w:rsidRPr="000E2421">
              <w:rPr>
                <w:rFonts w:ascii="Times New Roman" w:hAnsi="Times New Roman" w:cs="Times New Roman"/>
                <w:b/>
                <w:bCs/>
                <w:color w:val="000000"/>
                <w:sz w:val="20"/>
                <w:szCs w:val="20"/>
              </w:rPr>
              <w:t>0</w:t>
            </w:r>
          </w:p>
        </w:tc>
      </w:tr>
      <w:tr w:rsidR="006141E1" w:rsidRPr="0007479A">
        <w:trPr>
          <w:trHeight w:val="364"/>
        </w:trPr>
        <w:tc>
          <w:tcPr>
            <w:tcW w:w="3964" w:type="dxa"/>
            <w:shd w:val="clear" w:color="auto" w:fill="FFFFFF"/>
            <w:vAlign w:val="center"/>
          </w:tcPr>
          <w:p w:rsidR="006141E1" w:rsidRPr="000E2421" w:rsidRDefault="006141E1" w:rsidP="000E2421">
            <w:pPr>
              <w:pStyle w:val="TableParagraph"/>
              <w:ind w:left="71"/>
              <w:jc w:val="both"/>
              <w:rPr>
                <w:rFonts w:ascii="Times New Roman" w:hAnsi="Times New Roman" w:cs="Times New Roman"/>
                <w:b/>
                <w:bCs/>
                <w:noProof/>
              </w:rPr>
            </w:pPr>
            <w:r w:rsidRPr="000E2421">
              <w:rPr>
                <w:rFonts w:ascii="Times New Roman" w:hAnsi="Times New Roman" w:cs="Times New Roman"/>
                <w:b/>
                <w:bCs/>
                <w:noProof/>
              </w:rPr>
              <w:t>TOPLAM</w:t>
            </w:r>
          </w:p>
        </w:tc>
        <w:tc>
          <w:tcPr>
            <w:tcW w:w="879" w:type="dxa"/>
            <w:vAlign w:val="center"/>
          </w:tcPr>
          <w:p w:rsidR="006141E1" w:rsidRPr="006141E1" w:rsidRDefault="006141E1" w:rsidP="00F641CE">
            <w:pPr>
              <w:jc w:val="right"/>
              <w:rPr>
                <w:rFonts w:ascii="Times New Roman" w:hAnsi="Times New Roman" w:cs="Times New Roman"/>
                <w:b/>
                <w:noProof/>
                <w:color w:val="000000"/>
                <w:sz w:val="20"/>
                <w:szCs w:val="20"/>
              </w:rPr>
            </w:pPr>
            <w:r w:rsidRPr="006141E1">
              <w:rPr>
                <w:rFonts w:ascii="Times New Roman" w:hAnsi="Times New Roman" w:cs="Times New Roman"/>
                <w:b/>
                <w:noProof/>
                <w:color w:val="000000"/>
                <w:sz w:val="20"/>
                <w:szCs w:val="20"/>
              </w:rPr>
              <w:t>20000</w:t>
            </w:r>
          </w:p>
        </w:tc>
        <w:tc>
          <w:tcPr>
            <w:tcW w:w="879" w:type="dxa"/>
            <w:vAlign w:val="center"/>
          </w:tcPr>
          <w:p w:rsidR="006141E1" w:rsidRPr="006141E1" w:rsidRDefault="006141E1" w:rsidP="00F641CE">
            <w:pPr>
              <w:jc w:val="right"/>
              <w:rPr>
                <w:rFonts w:ascii="Times New Roman" w:hAnsi="Times New Roman" w:cs="Times New Roman"/>
                <w:b/>
                <w:noProof/>
                <w:color w:val="000000"/>
                <w:sz w:val="20"/>
                <w:szCs w:val="20"/>
              </w:rPr>
            </w:pPr>
            <w:r w:rsidRPr="006141E1">
              <w:rPr>
                <w:rFonts w:ascii="Times New Roman" w:hAnsi="Times New Roman" w:cs="Times New Roman"/>
                <w:b/>
                <w:noProof/>
                <w:color w:val="000000"/>
                <w:sz w:val="20"/>
                <w:szCs w:val="20"/>
              </w:rPr>
              <w:t>30000</w:t>
            </w:r>
          </w:p>
        </w:tc>
        <w:tc>
          <w:tcPr>
            <w:tcW w:w="879" w:type="dxa"/>
            <w:vAlign w:val="center"/>
          </w:tcPr>
          <w:p w:rsidR="006141E1" w:rsidRPr="006141E1" w:rsidRDefault="006141E1" w:rsidP="00F641CE">
            <w:pPr>
              <w:jc w:val="right"/>
              <w:rPr>
                <w:rFonts w:ascii="Times New Roman" w:hAnsi="Times New Roman" w:cs="Times New Roman"/>
                <w:b/>
                <w:noProof/>
                <w:color w:val="000000"/>
                <w:sz w:val="20"/>
                <w:szCs w:val="20"/>
              </w:rPr>
            </w:pPr>
            <w:r w:rsidRPr="006141E1">
              <w:rPr>
                <w:rFonts w:ascii="Times New Roman" w:hAnsi="Times New Roman" w:cs="Times New Roman"/>
                <w:b/>
                <w:noProof/>
                <w:color w:val="000000"/>
                <w:sz w:val="20"/>
                <w:szCs w:val="20"/>
              </w:rPr>
              <w:t>40000</w:t>
            </w:r>
          </w:p>
        </w:tc>
        <w:tc>
          <w:tcPr>
            <w:tcW w:w="879" w:type="dxa"/>
            <w:vAlign w:val="center"/>
          </w:tcPr>
          <w:p w:rsidR="006141E1" w:rsidRPr="006141E1" w:rsidRDefault="006141E1" w:rsidP="00F641CE">
            <w:pPr>
              <w:jc w:val="right"/>
              <w:rPr>
                <w:rFonts w:ascii="Times New Roman" w:hAnsi="Times New Roman" w:cs="Times New Roman"/>
                <w:b/>
                <w:noProof/>
                <w:color w:val="000000"/>
                <w:sz w:val="20"/>
                <w:szCs w:val="20"/>
              </w:rPr>
            </w:pPr>
            <w:r w:rsidRPr="006141E1">
              <w:rPr>
                <w:rFonts w:ascii="Times New Roman" w:hAnsi="Times New Roman" w:cs="Times New Roman"/>
                <w:b/>
                <w:noProof/>
                <w:color w:val="000000"/>
                <w:sz w:val="20"/>
                <w:szCs w:val="20"/>
              </w:rPr>
              <w:t>60000</w:t>
            </w:r>
          </w:p>
        </w:tc>
        <w:tc>
          <w:tcPr>
            <w:tcW w:w="850" w:type="dxa"/>
            <w:vAlign w:val="center"/>
          </w:tcPr>
          <w:p w:rsidR="006141E1" w:rsidRPr="006141E1" w:rsidRDefault="006141E1" w:rsidP="00F641CE">
            <w:pPr>
              <w:jc w:val="right"/>
              <w:rPr>
                <w:rFonts w:ascii="Times New Roman" w:hAnsi="Times New Roman" w:cs="Times New Roman"/>
                <w:b/>
                <w:noProof/>
                <w:color w:val="000000"/>
                <w:sz w:val="20"/>
                <w:szCs w:val="20"/>
              </w:rPr>
            </w:pPr>
            <w:r w:rsidRPr="006141E1">
              <w:rPr>
                <w:rFonts w:ascii="Times New Roman" w:hAnsi="Times New Roman" w:cs="Times New Roman"/>
                <w:b/>
                <w:noProof/>
                <w:color w:val="000000"/>
                <w:sz w:val="20"/>
                <w:szCs w:val="20"/>
              </w:rPr>
              <w:t>70000</w:t>
            </w:r>
          </w:p>
        </w:tc>
        <w:tc>
          <w:tcPr>
            <w:tcW w:w="1134" w:type="dxa"/>
            <w:vAlign w:val="center"/>
          </w:tcPr>
          <w:p w:rsidR="006141E1" w:rsidRPr="006141E1" w:rsidRDefault="006141E1" w:rsidP="00F641CE">
            <w:pPr>
              <w:jc w:val="right"/>
              <w:rPr>
                <w:rFonts w:ascii="Times New Roman" w:hAnsi="Times New Roman" w:cs="Times New Roman"/>
                <w:b/>
                <w:bCs/>
                <w:noProof/>
                <w:color w:val="000000"/>
                <w:sz w:val="20"/>
                <w:szCs w:val="20"/>
              </w:rPr>
            </w:pPr>
            <w:r w:rsidRPr="006141E1">
              <w:rPr>
                <w:rFonts w:ascii="Times New Roman" w:hAnsi="Times New Roman" w:cs="Times New Roman"/>
                <w:b/>
                <w:bCs/>
                <w:color w:val="000000"/>
                <w:sz w:val="20"/>
                <w:szCs w:val="20"/>
              </w:rPr>
              <w:t>220000</w:t>
            </w:r>
          </w:p>
        </w:tc>
      </w:tr>
    </w:tbl>
    <w:p w:rsidR="00E45935" w:rsidRPr="0007479A" w:rsidRDefault="00E45935">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E45935" w:rsidRPr="0007479A" w:rsidRDefault="00412376" w:rsidP="001C5978">
      <w:pPr>
        <w:pStyle w:val="GvdeMetni"/>
        <w:rPr>
          <w:rFonts w:ascii="Times New Roman" w:hAnsi="Times New Roman" w:cs="Times New Roman"/>
          <w:noProof/>
          <w:color w:val="002060"/>
        </w:rPr>
      </w:pPr>
      <w:r>
        <w:rPr>
          <w:rFonts w:ascii="Times New Roman" w:hAnsi="Times New Roman" w:cs="Times New Roman"/>
          <w:noProof/>
          <w:color w:val="002060"/>
        </w:rPr>
        <w:lastRenderedPageBreak/>
        <w:drawing>
          <wp:inline distT="0" distB="0" distL="0" distR="0">
            <wp:extent cx="1552575" cy="574040"/>
            <wp:effectExtent l="19050" t="0" r="9525"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0"/>
                    <a:srcRect/>
                    <a:stretch>
                      <a:fillRect/>
                    </a:stretch>
                  </pic:blipFill>
                  <pic:spPr bwMode="auto">
                    <a:xfrm>
                      <a:off x="0" y="0"/>
                      <a:ext cx="1552575" cy="574040"/>
                    </a:xfrm>
                    <a:prstGeom prst="rect">
                      <a:avLst/>
                    </a:prstGeom>
                    <a:noFill/>
                    <a:ln w="9525">
                      <a:noFill/>
                      <a:miter lim="800000"/>
                      <a:headEnd/>
                      <a:tailEnd/>
                    </a:ln>
                  </pic:spPr>
                </pic:pic>
              </a:graphicData>
            </a:graphic>
          </wp:inline>
        </w:drawing>
      </w:r>
    </w:p>
    <w:p w:rsidR="00E45935" w:rsidRPr="0007479A" w:rsidRDefault="00E45935" w:rsidP="001C5978">
      <w:pPr>
        <w:pStyle w:val="Balk3"/>
        <w:spacing w:before="51"/>
        <w:rPr>
          <w:rFonts w:ascii="Times New Roman" w:hAnsi="Times New Roman" w:cs="Times New Roman"/>
          <w:noProof/>
          <w:color w:val="000000"/>
          <w:sz w:val="20"/>
          <w:szCs w:val="20"/>
        </w:rPr>
      </w:pPr>
    </w:p>
    <w:p w:rsidR="00E45935" w:rsidRPr="0007479A" w:rsidRDefault="00E45935" w:rsidP="00366CA6">
      <w:pPr>
        <w:pStyle w:val="GvdeMetni"/>
        <w:spacing w:before="11"/>
        <w:jc w:val="both"/>
        <w:rPr>
          <w:rFonts w:ascii="Times New Roman" w:hAnsi="Times New Roman" w:cs="Times New Roman"/>
          <w:noProof/>
          <w:color w:val="000000"/>
        </w:rPr>
      </w:pPr>
      <w:r w:rsidRPr="0007479A">
        <w:rPr>
          <w:rFonts w:ascii="Times New Roman" w:hAnsi="Times New Roman" w:cs="Times New Roman"/>
          <w:noProof/>
          <w:color w:val="00000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rsidR="00E45935" w:rsidRPr="0007479A" w:rsidRDefault="00E45935" w:rsidP="007009D4">
      <w:pPr>
        <w:pStyle w:val="GvdeMetni"/>
        <w:spacing w:before="11"/>
        <w:rPr>
          <w:rFonts w:ascii="Times New Roman" w:hAnsi="Times New Roman" w:cs="Times New Roman"/>
          <w:b/>
          <w:bCs/>
          <w:noProof/>
          <w:color w:val="C00000"/>
          <w:sz w:val="20"/>
          <w:szCs w:val="20"/>
        </w:rPr>
      </w:pPr>
    </w:p>
    <w:p w:rsidR="00E45935" w:rsidRPr="0007479A" w:rsidRDefault="00E45935" w:rsidP="00366CA6">
      <w:pPr>
        <w:pStyle w:val="Balk3"/>
        <w:spacing w:before="5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12 GZFT Listesi</w:t>
      </w:r>
    </w:p>
    <w:p w:rsidR="00E45935" w:rsidRPr="0007479A" w:rsidRDefault="00E45935" w:rsidP="007009D4">
      <w:pPr>
        <w:pStyle w:val="GvdeMetni"/>
        <w:spacing w:before="11"/>
        <w:rPr>
          <w:rFonts w:ascii="Times New Roman" w:hAnsi="Times New Roman" w:cs="Times New Roman"/>
          <w:b/>
          <w:bCs/>
          <w:noProof/>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E45935" w:rsidRPr="0007479A">
        <w:trPr>
          <w:trHeight w:val="70"/>
          <w:jc w:val="center"/>
        </w:trPr>
        <w:tc>
          <w:tcPr>
            <w:tcW w:w="704" w:type="dxa"/>
            <w:vMerge w:val="restart"/>
            <w:shd w:val="clear" w:color="auto" w:fill="943634"/>
            <w:textDirection w:val="btLr"/>
            <w:vAlign w:val="center"/>
          </w:tcPr>
          <w:p w:rsidR="00E45935" w:rsidRPr="000E2421" w:rsidRDefault="00E45935" w:rsidP="000E2421">
            <w:pPr>
              <w:pStyle w:val="TableParagraph"/>
              <w:spacing w:before="61"/>
              <w:ind w:left="113" w:right="33"/>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İÇ ÇEVRE</w:t>
            </w:r>
          </w:p>
        </w:tc>
        <w:tc>
          <w:tcPr>
            <w:tcW w:w="709" w:type="dxa"/>
            <w:textDirection w:val="btLr"/>
            <w:vAlign w:val="center"/>
          </w:tcPr>
          <w:p w:rsidR="00E45935" w:rsidRPr="000E2421" w:rsidRDefault="00E45935" w:rsidP="000E2421">
            <w:pPr>
              <w:pStyle w:val="TableParagraph"/>
              <w:spacing w:before="59"/>
              <w:ind w:left="-108" w:right="-107"/>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GÜÇLÜ YÖNLER</w:t>
            </w:r>
          </w:p>
        </w:tc>
        <w:tc>
          <w:tcPr>
            <w:tcW w:w="8227" w:type="dxa"/>
            <w:vAlign w:val="center"/>
          </w:tcPr>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Kadın velilerimizin, eğitim faaliyetlerine beklenen düzeyde katılım sağlaması</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İl ve İlçe MEM tarafından yürürlüğe konan çalışmaların sahiplenilmesi</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Öğrenci ve personel işleri ile eğitim öğretim faaliyetlerinin mevzuata uygun olarak yürütülmesi</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Bilgi edinme, halkla ilişkiler sürecinin mevzuatın belirlediği yasal sürede gerçekleşmesi</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İletişim ve yazışma süreçlerinin aksatılmadan gerçekleşmesi</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Öğrenci velilerimizin okul civarında ikamet etmesi</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Personelimizin işbirliği içerisinde çalışması</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Kurumsal kültürün gelişmiş olması</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Devamsızlık oranlarının düşük olması</w:t>
            </w:r>
          </w:p>
          <w:p w:rsidR="00266A93" w:rsidRPr="00C37F96" w:rsidRDefault="00266A93" w:rsidP="00266A93">
            <w:pPr>
              <w:pStyle w:val="TableParagraph"/>
              <w:numPr>
                <w:ilvl w:val="0"/>
                <w:numId w:val="12"/>
              </w:numPr>
              <w:ind w:left="146" w:hanging="142"/>
              <w:rPr>
                <w:rFonts w:ascii="Times New Roman" w:hAnsi="Times New Roman" w:cs="Times New Roman"/>
                <w:b/>
                <w:bCs/>
                <w:sz w:val="18"/>
                <w:szCs w:val="18"/>
                <w:lang w:eastAsia="en-US"/>
              </w:rPr>
            </w:pPr>
            <w:r>
              <w:rPr>
                <w:rFonts w:ascii="Times New Roman" w:hAnsi="Times New Roman" w:cs="Times New Roman"/>
                <w:sz w:val="18"/>
                <w:szCs w:val="18"/>
                <w:lang w:eastAsia="en-US"/>
              </w:rPr>
              <w:t>Teknolojik alt yapımızın güçlü olması</w:t>
            </w:r>
          </w:p>
          <w:p w:rsidR="00E45935" w:rsidRPr="00266A93" w:rsidRDefault="00266A93"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Pr>
                <w:rFonts w:ascii="Times New Roman" w:hAnsi="Times New Roman" w:cs="Times New Roman"/>
                <w:noProof/>
                <w:color w:val="000000"/>
                <w:sz w:val="18"/>
                <w:szCs w:val="18"/>
                <w:lang w:eastAsia="en-US"/>
              </w:rPr>
              <w:t xml:space="preserve">Kütüphane </w:t>
            </w:r>
            <w:r w:rsidR="00E45935" w:rsidRPr="000E2421">
              <w:rPr>
                <w:rFonts w:ascii="Times New Roman" w:hAnsi="Times New Roman" w:cs="Times New Roman"/>
                <w:noProof/>
                <w:color w:val="000000"/>
                <w:sz w:val="18"/>
                <w:szCs w:val="18"/>
                <w:lang w:eastAsia="en-US"/>
              </w:rPr>
              <w:t xml:space="preserve"> bulunması</w:t>
            </w:r>
          </w:p>
          <w:p w:rsidR="00266A93" w:rsidRPr="000E2421" w:rsidRDefault="00266A93"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Pr>
                <w:rFonts w:ascii="Times New Roman" w:hAnsi="Times New Roman" w:cs="Times New Roman"/>
                <w:sz w:val="18"/>
                <w:szCs w:val="18"/>
                <w:lang w:eastAsia="en-US"/>
              </w:rPr>
              <w:t>Öğretmenlerimizin okulu sahiplenmesi</w:t>
            </w:r>
          </w:p>
        </w:tc>
      </w:tr>
      <w:tr w:rsidR="00E45935" w:rsidRPr="0007479A">
        <w:trPr>
          <w:trHeight w:val="70"/>
          <w:jc w:val="center"/>
        </w:trPr>
        <w:tc>
          <w:tcPr>
            <w:tcW w:w="704" w:type="dxa"/>
            <w:vMerge/>
            <w:shd w:val="clear" w:color="auto" w:fill="943634"/>
            <w:textDirection w:val="btLr"/>
            <w:vAlign w:val="center"/>
          </w:tcPr>
          <w:p w:rsidR="00E45935" w:rsidRPr="000E2421" w:rsidRDefault="00E45935" w:rsidP="000E2421">
            <w:pPr>
              <w:pStyle w:val="TableParagraph"/>
              <w:spacing w:before="59"/>
              <w:ind w:left="113" w:right="113"/>
              <w:jc w:val="center"/>
              <w:rPr>
                <w:rFonts w:ascii="Times New Roman" w:hAnsi="Times New Roman" w:cs="Times New Roman"/>
                <w:b/>
                <w:bCs/>
                <w:noProof/>
                <w:color w:val="FFFFFF"/>
                <w:sz w:val="24"/>
                <w:szCs w:val="24"/>
                <w:lang w:eastAsia="en-US"/>
              </w:rPr>
            </w:pPr>
          </w:p>
        </w:tc>
        <w:tc>
          <w:tcPr>
            <w:tcW w:w="709" w:type="dxa"/>
            <w:textDirection w:val="btLr"/>
            <w:vAlign w:val="center"/>
          </w:tcPr>
          <w:p w:rsidR="00E45935" w:rsidRPr="000E2421" w:rsidRDefault="00E45935" w:rsidP="000E2421">
            <w:pPr>
              <w:pStyle w:val="TableParagraph"/>
              <w:spacing w:before="59"/>
              <w:ind w:left="113" w:right="113"/>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ZAYIF YÖNLER</w:t>
            </w:r>
          </w:p>
        </w:tc>
        <w:tc>
          <w:tcPr>
            <w:tcW w:w="8227" w:type="dxa"/>
            <w:vAlign w:val="center"/>
          </w:tcPr>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Kazandırılan davranışların aile ortamında devam ettirilmemesi</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Öğrenci başarısı söz konusu olduğunda, velilerimizin ders notlarını davranış eğitiminden ön planda tutulması</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Öğrenci velilerinin eğitimcilere yönelik müdahale alanlarının fazla olması, eğitimcilerde mental yorgunluğa neden olması</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Veli toplantılarına genel katılım oranlarının beklenen düzeyde olmaması</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Özel eğitim hizmetlerinden yararlanması gereken velilerin önyargıları, çevresel etmenlerden kaynaklanan çekinceleri</w:t>
            </w:r>
          </w:p>
          <w:p w:rsidR="00E45935" w:rsidRPr="000E2421" w:rsidRDefault="00E45935" w:rsidP="000E2421">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Okul ve kurumlarda veli görüşme randevu sisteminin bulunmaması, velilerin ders saatlerinde görüşme talepleri</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Okul-Aile Birliklerinin, iş ve işlemlerinin okul yönetimince yüklenilmek zorunda kalınması</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İlçe merkezinde bulunan okulların daha başarılı olacağı yönündeki yanlış kaygılar</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Okulumuza, diğer okullarda uyum problemi yaşayan öğrencilerin nakil talepleri</w:t>
            </w:r>
          </w:p>
        </w:tc>
      </w:tr>
      <w:tr w:rsidR="00E45935" w:rsidRPr="0007479A">
        <w:trPr>
          <w:trHeight w:val="70"/>
          <w:jc w:val="center"/>
        </w:trPr>
        <w:tc>
          <w:tcPr>
            <w:tcW w:w="704" w:type="dxa"/>
            <w:vMerge w:val="restart"/>
            <w:shd w:val="clear" w:color="auto" w:fill="943634"/>
            <w:textDirection w:val="btLr"/>
            <w:vAlign w:val="center"/>
          </w:tcPr>
          <w:p w:rsidR="00E45935" w:rsidRPr="000E2421" w:rsidRDefault="00E45935" w:rsidP="000E2421">
            <w:pPr>
              <w:pStyle w:val="TableParagraph"/>
              <w:spacing w:before="61"/>
              <w:ind w:right="113" w:firstLine="142"/>
              <w:jc w:val="center"/>
              <w:rPr>
                <w:rFonts w:ascii="Times New Roman" w:hAnsi="Times New Roman" w:cs="Times New Roman"/>
                <w:b/>
                <w:bCs/>
                <w:noProof/>
                <w:color w:val="FFFFFF"/>
                <w:sz w:val="24"/>
                <w:szCs w:val="24"/>
                <w:lang w:eastAsia="en-US"/>
              </w:rPr>
            </w:pPr>
            <w:r w:rsidRPr="000E2421">
              <w:rPr>
                <w:rFonts w:ascii="Times New Roman" w:hAnsi="Times New Roman" w:cs="Times New Roman"/>
                <w:b/>
                <w:bCs/>
                <w:noProof/>
                <w:color w:val="FFFFFF"/>
                <w:sz w:val="24"/>
                <w:szCs w:val="24"/>
                <w:lang w:eastAsia="en-US"/>
              </w:rPr>
              <w:t>DIŞ ÇEVRE</w:t>
            </w:r>
          </w:p>
        </w:tc>
        <w:tc>
          <w:tcPr>
            <w:tcW w:w="709" w:type="dxa"/>
            <w:textDirection w:val="btLr"/>
            <w:vAlign w:val="center"/>
          </w:tcPr>
          <w:p w:rsidR="00E45935" w:rsidRPr="000E2421" w:rsidRDefault="00E45935" w:rsidP="000E2421">
            <w:pPr>
              <w:pStyle w:val="TableParagraph"/>
              <w:spacing w:before="59"/>
              <w:ind w:left="113" w:right="113"/>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FIRSATLAR</w:t>
            </w:r>
          </w:p>
        </w:tc>
        <w:tc>
          <w:tcPr>
            <w:tcW w:w="8227" w:type="dxa"/>
            <w:vAlign w:val="center"/>
          </w:tcPr>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 xml:space="preserve">Öğretmen, </w:t>
            </w:r>
            <w:r w:rsidRPr="000E2421">
              <w:rPr>
                <w:rFonts w:ascii="Times New Roman" w:hAnsi="Times New Roman" w:cs="Times New Roman"/>
                <w:noProof/>
                <w:color w:val="000000"/>
                <w:sz w:val="20"/>
                <w:szCs w:val="20"/>
                <w:lang w:eastAsia="en-US"/>
              </w:rPr>
              <w:t xml:space="preserve">yönetici </w:t>
            </w:r>
            <w:r w:rsidRPr="000E2421">
              <w:rPr>
                <w:rFonts w:ascii="Times New Roman" w:hAnsi="Times New Roman" w:cs="Times New Roman"/>
                <w:noProof/>
                <w:color w:val="000000"/>
                <w:sz w:val="18"/>
                <w:szCs w:val="18"/>
                <w:lang w:eastAsia="en-US"/>
              </w:rPr>
              <w:t>ve personel normu doluluk oranının yüksek olması</w:t>
            </w:r>
          </w:p>
          <w:p w:rsidR="00E45935" w:rsidRPr="000E2421" w:rsidRDefault="00E45935" w:rsidP="000E2421">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Okulumuzun ilçe merkezin</w:t>
            </w:r>
            <w:r w:rsidR="00266A93">
              <w:rPr>
                <w:rFonts w:ascii="Times New Roman" w:hAnsi="Times New Roman" w:cs="Times New Roman"/>
                <w:noProof/>
                <w:color w:val="000000"/>
                <w:sz w:val="18"/>
                <w:szCs w:val="18"/>
                <w:lang w:eastAsia="en-US"/>
              </w:rPr>
              <w:t>e yakın olması</w:t>
            </w:r>
          </w:p>
          <w:p w:rsidR="00E45935" w:rsidRPr="000E2421" w:rsidRDefault="00266A93"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Pr>
                <w:rFonts w:ascii="Times New Roman" w:hAnsi="Times New Roman" w:cs="Times New Roman"/>
                <w:noProof/>
                <w:color w:val="000000"/>
                <w:sz w:val="18"/>
                <w:szCs w:val="18"/>
                <w:lang w:eastAsia="en-US"/>
              </w:rPr>
              <w:t xml:space="preserve">Branş </w:t>
            </w:r>
            <w:r w:rsidR="00E45935" w:rsidRPr="000E2421">
              <w:rPr>
                <w:rFonts w:ascii="Times New Roman" w:hAnsi="Times New Roman" w:cs="Times New Roman"/>
                <w:noProof/>
                <w:color w:val="000000"/>
                <w:sz w:val="18"/>
                <w:szCs w:val="18"/>
                <w:lang w:eastAsia="en-US"/>
              </w:rPr>
              <w:t>öğretmeni ihtiyacının olmaması</w:t>
            </w:r>
          </w:p>
          <w:p w:rsidR="00E45935" w:rsidRPr="000E2421" w:rsidRDefault="00E45935" w:rsidP="000E2421">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Okulumuzun Aydın-İzmir karayoluna yakın olması, ulaşım kolaylığı</w:t>
            </w:r>
          </w:p>
          <w:p w:rsidR="00E45935" w:rsidRPr="000E2421" w:rsidRDefault="00E45935" w:rsidP="000E2421">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Kültürel ve demografik çeşitlilik</w:t>
            </w:r>
          </w:p>
          <w:p w:rsidR="00E45935" w:rsidRPr="00266A93" w:rsidRDefault="00266A93" w:rsidP="00266A93">
            <w:pPr>
              <w:pStyle w:val="TableParagraph"/>
              <w:numPr>
                <w:ilvl w:val="0"/>
                <w:numId w:val="13"/>
              </w:numPr>
              <w:ind w:left="146" w:hanging="146"/>
              <w:rPr>
                <w:rFonts w:ascii="Times New Roman" w:hAnsi="Times New Roman" w:cs="Times New Roman"/>
                <w:b/>
                <w:bCs/>
                <w:sz w:val="18"/>
                <w:szCs w:val="18"/>
                <w:lang w:eastAsia="en-US"/>
              </w:rPr>
            </w:pPr>
            <w:r w:rsidRPr="00380B4B">
              <w:rPr>
                <w:rFonts w:ascii="Times New Roman" w:hAnsi="Times New Roman" w:cs="Times New Roman"/>
                <w:sz w:val="18"/>
                <w:szCs w:val="18"/>
                <w:lang w:eastAsia="en-US"/>
              </w:rPr>
              <w:t>Okulun ihata duvarının olması</w:t>
            </w:r>
          </w:p>
        </w:tc>
      </w:tr>
      <w:tr w:rsidR="00E45935" w:rsidRPr="0007479A">
        <w:trPr>
          <w:trHeight w:val="70"/>
          <w:jc w:val="center"/>
        </w:trPr>
        <w:tc>
          <w:tcPr>
            <w:tcW w:w="704" w:type="dxa"/>
            <w:vMerge/>
            <w:shd w:val="clear" w:color="auto" w:fill="943634"/>
            <w:textDirection w:val="btLr"/>
            <w:vAlign w:val="center"/>
          </w:tcPr>
          <w:p w:rsidR="00E45935" w:rsidRPr="000E2421" w:rsidRDefault="00E45935" w:rsidP="000E2421">
            <w:pPr>
              <w:pStyle w:val="TableParagraph"/>
              <w:spacing w:before="59"/>
              <w:ind w:left="503" w:right="113"/>
              <w:jc w:val="center"/>
              <w:rPr>
                <w:rFonts w:ascii="Times New Roman" w:hAnsi="Times New Roman" w:cs="Times New Roman"/>
                <w:b/>
                <w:bCs/>
                <w:noProof/>
                <w:color w:val="FFFFFF"/>
                <w:sz w:val="24"/>
                <w:szCs w:val="24"/>
                <w:lang w:eastAsia="en-US"/>
              </w:rPr>
            </w:pPr>
          </w:p>
        </w:tc>
        <w:tc>
          <w:tcPr>
            <w:tcW w:w="709" w:type="dxa"/>
            <w:textDirection w:val="btLr"/>
            <w:vAlign w:val="center"/>
          </w:tcPr>
          <w:p w:rsidR="00E45935" w:rsidRPr="000E2421" w:rsidRDefault="00E45935" w:rsidP="000E2421">
            <w:pPr>
              <w:pStyle w:val="TableParagraph"/>
              <w:spacing w:before="59"/>
              <w:ind w:left="-108" w:right="113"/>
              <w:jc w:val="center"/>
              <w:rPr>
                <w:rFonts w:ascii="Times New Roman" w:hAnsi="Times New Roman" w:cs="Times New Roman"/>
                <w:b/>
                <w:bCs/>
                <w:noProof/>
                <w:color w:val="000000"/>
                <w:lang w:eastAsia="en-US"/>
              </w:rPr>
            </w:pPr>
            <w:r w:rsidRPr="000E2421">
              <w:rPr>
                <w:rFonts w:ascii="Times New Roman" w:hAnsi="Times New Roman" w:cs="Times New Roman"/>
                <w:b/>
                <w:bCs/>
                <w:noProof/>
                <w:color w:val="000000"/>
                <w:lang w:eastAsia="en-US"/>
              </w:rPr>
              <w:t>TEHDİTLER</w:t>
            </w:r>
          </w:p>
        </w:tc>
        <w:tc>
          <w:tcPr>
            <w:tcW w:w="8227" w:type="dxa"/>
            <w:vAlign w:val="center"/>
          </w:tcPr>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Aile gelir düzeyinin genel olarak düşük olması</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Velilerimizin çoğunlukla geçici işlerde çalışması, düzenli gelirlerinin olmaması</w:t>
            </w:r>
          </w:p>
          <w:p w:rsidR="00E45935" w:rsidRPr="000E2421" w:rsidRDefault="00E45935" w:rsidP="000E2421">
            <w:pPr>
              <w:pStyle w:val="TableParagraph"/>
              <w:numPr>
                <w:ilvl w:val="0"/>
                <w:numId w:val="25"/>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Eğitim faaliyetleri Ar-Ge çalışmalarına bütçe ayrılamaması</w:t>
            </w:r>
          </w:p>
          <w:p w:rsidR="00E45935" w:rsidRPr="000E2421" w:rsidRDefault="00E45935" w:rsidP="000E2421">
            <w:pPr>
              <w:pStyle w:val="TableParagraph"/>
              <w:numPr>
                <w:ilvl w:val="0"/>
                <w:numId w:val="25"/>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Yerel maddi destek bulmakta yaşanan güçlükler</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İş kaygısı nedeniyle velilerin eğitim faaliyetlerine genel katılım oranlarının düşük olması</w:t>
            </w:r>
          </w:p>
          <w:p w:rsidR="00E45935" w:rsidRPr="000E2421" w:rsidRDefault="00E45935" w:rsidP="000E2421">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Bilimsel, teknolojik temalı çalışmalar için maddi kaynak temininde güçlük yaşanması</w:t>
            </w:r>
          </w:p>
          <w:p w:rsidR="00E45935" w:rsidRPr="000E2421" w:rsidRDefault="00E45935" w:rsidP="000E2421">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Mevzuat ve paydaş beklentileri arasında yaşanan uyuşmazlık</w:t>
            </w:r>
          </w:p>
          <w:p w:rsidR="00E45935" w:rsidRPr="000E2421" w:rsidRDefault="00E45935" w:rsidP="000E2421">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Jeotermal çalışmalarının çevresel zararları</w:t>
            </w:r>
          </w:p>
          <w:p w:rsidR="00E45935" w:rsidRDefault="00E45935" w:rsidP="00266A93">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0E2421">
              <w:rPr>
                <w:rFonts w:ascii="Times New Roman" w:hAnsi="Times New Roman" w:cs="Times New Roman"/>
                <w:noProof/>
                <w:color w:val="000000"/>
                <w:sz w:val="18"/>
                <w:szCs w:val="18"/>
                <w:lang w:eastAsia="en-US"/>
              </w:rPr>
              <w:t>Güvenlik görevlisi bulunmaması</w:t>
            </w:r>
          </w:p>
          <w:p w:rsidR="00266A93" w:rsidRDefault="00266A93" w:rsidP="00266A93">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Pr>
                <w:rFonts w:ascii="Times New Roman" w:hAnsi="Times New Roman" w:cs="Times New Roman"/>
                <w:b/>
                <w:bCs/>
                <w:noProof/>
                <w:color w:val="000000"/>
                <w:sz w:val="18"/>
                <w:szCs w:val="18"/>
                <w:lang w:eastAsia="en-US"/>
              </w:rPr>
              <w:t>Engelli asansörünün bulunmaması</w:t>
            </w:r>
          </w:p>
          <w:p w:rsidR="00266A93" w:rsidRPr="00266A93" w:rsidRDefault="00266A93" w:rsidP="00266A93">
            <w:pPr>
              <w:pStyle w:val="TableParagraph"/>
              <w:ind w:left="146"/>
              <w:jc w:val="both"/>
              <w:rPr>
                <w:rFonts w:ascii="Times New Roman" w:hAnsi="Times New Roman" w:cs="Times New Roman"/>
                <w:b/>
                <w:bCs/>
                <w:noProof/>
                <w:color w:val="000000"/>
                <w:sz w:val="18"/>
                <w:szCs w:val="18"/>
                <w:lang w:eastAsia="en-US"/>
              </w:rPr>
            </w:pPr>
          </w:p>
        </w:tc>
      </w:tr>
    </w:tbl>
    <w:p w:rsidR="00E45935" w:rsidRDefault="00E45935" w:rsidP="001C5978">
      <w:pPr>
        <w:pStyle w:val="GvdeMetni"/>
        <w:ind w:right="132"/>
        <w:jc w:val="both"/>
        <w:rPr>
          <w:rFonts w:ascii="Times New Roman" w:hAnsi="Times New Roman" w:cs="Times New Roman"/>
          <w:noProof/>
        </w:rPr>
      </w:pPr>
    </w:p>
    <w:p w:rsidR="00266A93" w:rsidRPr="0007479A" w:rsidRDefault="00266A93" w:rsidP="001C5978">
      <w:pPr>
        <w:pStyle w:val="GvdeMetni"/>
        <w:ind w:right="132"/>
        <w:jc w:val="both"/>
        <w:rPr>
          <w:rFonts w:ascii="Times New Roman" w:hAnsi="Times New Roman" w:cs="Times New Roman"/>
          <w:noProof/>
        </w:rPr>
      </w:pPr>
    </w:p>
    <w:p w:rsidR="00E45935" w:rsidRPr="0007479A" w:rsidRDefault="00412376" w:rsidP="001C5978">
      <w:pPr>
        <w:pStyle w:val="GvdeMetni"/>
        <w:spacing w:before="10"/>
        <w:rPr>
          <w:rFonts w:ascii="Times New Roman" w:hAnsi="Times New Roman" w:cs="Times New Roman"/>
          <w:noProof/>
        </w:rPr>
      </w:pPr>
      <w:bookmarkStart w:id="8" w:name="_GoBack"/>
      <w:r>
        <w:rPr>
          <w:rFonts w:ascii="Times New Roman" w:hAnsi="Times New Roman" w:cs="Times New Roman"/>
          <w:noProof/>
        </w:rPr>
        <w:lastRenderedPageBreak/>
        <w:drawing>
          <wp:inline distT="0" distB="0" distL="0" distR="0">
            <wp:extent cx="3104515" cy="574040"/>
            <wp:effectExtent l="19050" t="0" r="635" b="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1"/>
                    <a:srcRect/>
                    <a:stretch>
                      <a:fillRect/>
                    </a:stretch>
                  </pic:blipFill>
                  <pic:spPr bwMode="auto">
                    <a:xfrm>
                      <a:off x="0" y="0"/>
                      <a:ext cx="3104515" cy="574040"/>
                    </a:xfrm>
                    <a:prstGeom prst="rect">
                      <a:avLst/>
                    </a:prstGeom>
                    <a:noFill/>
                    <a:ln w="9525">
                      <a:noFill/>
                      <a:miter lim="800000"/>
                      <a:headEnd/>
                      <a:tailEnd/>
                    </a:ln>
                  </pic:spPr>
                </pic:pic>
              </a:graphicData>
            </a:graphic>
          </wp:inline>
        </w:drawing>
      </w:r>
      <w:bookmarkEnd w:id="8"/>
    </w:p>
    <w:p w:rsidR="00E45935" w:rsidRPr="0007479A" w:rsidRDefault="00E45935" w:rsidP="001C5978">
      <w:pPr>
        <w:pStyle w:val="GvdeMetni"/>
        <w:spacing w:before="11"/>
        <w:rPr>
          <w:rFonts w:ascii="Times New Roman" w:hAnsi="Times New Roman" w:cs="Times New Roman"/>
          <w:b/>
          <w:bCs/>
          <w:noProof/>
        </w:rPr>
      </w:pPr>
      <w:bookmarkStart w:id="9" w:name="_bookmark42"/>
      <w:bookmarkEnd w:id="9"/>
    </w:p>
    <w:p w:rsidR="00E45935" w:rsidRPr="0007479A" w:rsidRDefault="00E45935" w:rsidP="001C5978">
      <w:pPr>
        <w:pStyle w:val="Balk3"/>
        <w:spacing w:before="51"/>
        <w:rPr>
          <w:rFonts w:ascii="Times New Roman" w:hAnsi="Times New Roman" w:cs="Times New Roman"/>
          <w:noProof/>
          <w:color w:val="000000"/>
          <w:sz w:val="20"/>
          <w:szCs w:val="20"/>
        </w:rPr>
      </w:pPr>
      <w:bookmarkStart w:id="10" w:name="_bookmark43"/>
      <w:bookmarkEnd w:id="10"/>
      <w:r w:rsidRPr="0007479A">
        <w:rPr>
          <w:rFonts w:ascii="Times New Roman" w:hAnsi="Times New Roman" w:cs="Times New Roman"/>
          <w:noProof/>
          <w:color w:val="000000"/>
          <w:sz w:val="20"/>
          <w:szCs w:val="20"/>
        </w:rPr>
        <w:t>Tablo 13 Tespitler ve İhtiyaçlar</w:t>
      </w:r>
    </w:p>
    <w:p w:rsidR="00E45935" w:rsidRPr="0007479A" w:rsidRDefault="00E45935" w:rsidP="001C5978">
      <w:pPr>
        <w:pStyle w:val="GvdeMetni"/>
        <w:spacing w:before="11"/>
        <w:rPr>
          <w:rFonts w:ascii="Times New Roman" w:hAnsi="Times New Roman" w:cs="Times New Roman"/>
          <w:b/>
          <w:bCs/>
          <w:noProof/>
        </w:rPr>
      </w:pPr>
    </w:p>
    <w:tbl>
      <w:tblPr>
        <w:tblW w:w="9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45935" w:rsidRPr="0007479A">
        <w:trPr>
          <w:trHeight w:val="230"/>
        </w:trPr>
        <w:tc>
          <w:tcPr>
            <w:tcW w:w="5098" w:type="dxa"/>
            <w:shd w:val="clear" w:color="auto" w:fill="943634"/>
          </w:tcPr>
          <w:p w:rsidR="00E45935" w:rsidRPr="000E2421" w:rsidRDefault="00E45935" w:rsidP="000E2421">
            <w:pPr>
              <w:pStyle w:val="TableParagraph"/>
              <w:ind w:left="147"/>
              <w:jc w:val="center"/>
              <w:rPr>
                <w:rFonts w:ascii="Times New Roman" w:hAnsi="Times New Roman" w:cs="Times New Roman"/>
                <w:b/>
                <w:bCs/>
                <w:noProof/>
                <w:color w:val="FFFFFF"/>
                <w:sz w:val="18"/>
                <w:szCs w:val="18"/>
              </w:rPr>
            </w:pPr>
            <w:r w:rsidRPr="000E2421">
              <w:rPr>
                <w:rFonts w:ascii="Times New Roman" w:hAnsi="Times New Roman" w:cs="Times New Roman"/>
                <w:b/>
                <w:bCs/>
                <w:noProof/>
                <w:color w:val="FFFFFF"/>
                <w:sz w:val="18"/>
                <w:szCs w:val="18"/>
              </w:rPr>
              <w:t>GELİŞİM/ SORUN ALANLARI</w:t>
            </w:r>
          </w:p>
        </w:tc>
        <w:tc>
          <w:tcPr>
            <w:tcW w:w="4106" w:type="dxa"/>
            <w:shd w:val="clear" w:color="auto" w:fill="943634"/>
          </w:tcPr>
          <w:p w:rsidR="00E45935" w:rsidRPr="000E2421" w:rsidRDefault="00E45935" w:rsidP="000E2421">
            <w:pPr>
              <w:pStyle w:val="TableParagraph"/>
              <w:ind w:left="78" w:right="-9"/>
              <w:jc w:val="center"/>
              <w:rPr>
                <w:rFonts w:ascii="Times New Roman" w:hAnsi="Times New Roman" w:cs="Times New Roman"/>
                <w:b/>
                <w:bCs/>
                <w:noProof/>
                <w:color w:val="FFFFFF"/>
                <w:sz w:val="18"/>
                <w:szCs w:val="18"/>
              </w:rPr>
            </w:pPr>
            <w:r w:rsidRPr="000E2421">
              <w:rPr>
                <w:rFonts w:ascii="Times New Roman" w:hAnsi="Times New Roman" w:cs="Times New Roman"/>
                <w:b/>
                <w:bCs/>
                <w:noProof/>
                <w:color w:val="FFFFFF"/>
                <w:sz w:val="18"/>
                <w:szCs w:val="18"/>
              </w:rPr>
              <w:t>TESPİTLER VE İHTİYAÇLAR</w:t>
            </w:r>
          </w:p>
        </w:tc>
      </w:tr>
      <w:tr w:rsidR="00E45935" w:rsidRPr="0007479A">
        <w:trPr>
          <w:trHeight w:val="607"/>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İl, İlçe ve Okul St. Planlarında bütünlük olmaması</w:t>
            </w: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İl, İlçe ve Okul hedefleri ve göstergelerinde bütünlük sağlanması</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Müdürlüğümüzün hizmetlerini mevzuattaki hükümlere uygun olarak yürütmektedir.</w:t>
            </w:r>
          </w:p>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Tabi olduğumuz mevzuatın kapsamı, Müdürlüğümüzün yetkilerini çeşitlendirmekle birlikte sınırlamaktadır.</w:t>
            </w:r>
          </w:p>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Kurumsal kültürümüz, mevzuatta sık yaşanan değişikliklere hazırlıklı olmasına rağmen öğrenci ve velilerimizden oluşan paydaşlarımız, yeni ve farklı çalışmalara uyuma direnç göstermektedir.</w:t>
            </w:r>
          </w:p>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Mevzuat itibariyle öğrenci velilerinin eğitim faaliyetlerine müdahale alanını sınırlandıran herhangi bir mekanizma bulunmamaktadır.</w:t>
            </w:r>
          </w:p>
        </w:tc>
        <w:tc>
          <w:tcPr>
            <w:tcW w:w="4106"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Diğer kurumlarla işbirliğinde, yetki alanının genişletilmesi</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Mevzuat itibariyle Okul Müdürlerinin yetkilerinin artırılması</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Eğitim uygulamaları konusunda ulusal düzeyde tanıtım çalışmaları yaparak öğrenci ve velilerinin bilgilendirilmesi</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Mevzuatta ihtiyaç duyulan değişikliklerde “yenileme” çalışmaları yerine “güncelleme” çalışmalarına yer verilmesi</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Öğrenci velilerinin eğitim faaliyetlerine müdahale alanlarının sınırlandırılması için yasal tedbirlerin alınması</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Mevzuatın, çalışanların kendilerini güvende hissedebileceği şekilde yeniden düzenlenmesi</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ind w:right="142"/>
              <w:jc w:val="both"/>
              <w:rPr>
                <w:rFonts w:ascii="Times New Roman" w:hAnsi="Times New Roman" w:cs="Times New Roman"/>
                <w:b/>
                <w:bCs/>
                <w:noProof/>
                <w:color w:val="000000"/>
                <w:sz w:val="16"/>
                <w:szCs w:val="16"/>
              </w:rPr>
            </w:pP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Stratejik Plan Hazırlama, Stratejik Yönetim Süreci ile ilgili diğer iş ve işlemler</w:t>
            </w:r>
          </w:p>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Stratejik Plan hedef ve göstergelerinin üst politika belgelerindeki ilke ve prensiplere uygun hazırlanması</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Paydaş türü fazladır, paydaşlarımızın kurumumuzdan beklentileri farklı ve çok çeşitlidir</w:t>
            </w: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Paydaşların idareden beklentilerinin faaliyet alanlarıyla uyumu sağlanması, plan döneminde kurumsal faaliyetler hakkında paydaşlara düzenli bilgilendirme yapılması</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Çalışanlarımızın her biri farklı türden yeterliliklere sahiptir</w:t>
            </w: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Çalışanlarımızın her alanda bilgi sahibi olması için hizmet içi eğitim faaliyetleri düzenlenmesi</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Kurumsal kültürümüz gelişmiş durumdadır. Kurum içi iletişim gelişmiştir, halkla ilişkiler sağlıklı bir şekilde yürütülmektedir.</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Eğitim faaliyetlerine kadın velilerimizin katılım oranları yüksektir fakat genel katılım oranları beklenen düzeyde değildir</w:t>
            </w: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Eğitim-öğretim faaliyetlerine genel katılım oranlarının yükseltilmesi</w:t>
            </w:r>
          </w:p>
        </w:tc>
      </w:tr>
      <w:tr w:rsidR="00E45935" w:rsidRPr="0007479A">
        <w:trPr>
          <w:trHeight w:val="361"/>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Kurumumuz hastane binasından dönüştürülmüştür</w:t>
            </w:r>
          </w:p>
          <w:p w:rsidR="00E45935" w:rsidRPr="000E2421" w:rsidRDefault="00E45935" w:rsidP="00266A93">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 xml:space="preserve">Derslik sayıları yeterlidir fakat </w:t>
            </w:r>
            <w:r w:rsidR="00266A93">
              <w:rPr>
                <w:rFonts w:ascii="Times New Roman" w:hAnsi="Times New Roman" w:cs="Times New Roman"/>
                <w:noProof/>
                <w:color w:val="000000"/>
                <w:sz w:val="16"/>
                <w:szCs w:val="16"/>
              </w:rPr>
              <w:t>konferans salonumuz yoktur.</w:t>
            </w:r>
          </w:p>
        </w:tc>
        <w:tc>
          <w:tcPr>
            <w:tcW w:w="4106" w:type="dxa"/>
            <w:shd w:val="clear" w:color="auto" w:fill="FFFFFF"/>
            <w:vAlign w:val="center"/>
          </w:tcPr>
          <w:p w:rsidR="00E45935" w:rsidRPr="000E2421" w:rsidRDefault="00266A93"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Pr>
                <w:rFonts w:ascii="Times New Roman" w:hAnsi="Times New Roman" w:cs="Times New Roman"/>
                <w:sz w:val="16"/>
                <w:szCs w:val="16"/>
              </w:rPr>
              <w:t>Konferans salonu ihtiyacı</w:t>
            </w:r>
          </w:p>
        </w:tc>
      </w:tr>
      <w:tr w:rsidR="00E45935" w:rsidRPr="0007479A">
        <w:trPr>
          <w:trHeight w:val="364"/>
        </w:trPr>
        <w:tc>
          <w:tcPr>
            <w:tcW w:w="5098" w:type="dxa"/>
            <w:shd w:val="clear" w:color="auto" w:fill="FFFFFF"/>
            <w:vAlign w:val="center"/>
          </w:tcPr>
          <w:p w:rsidR="00E45935" w:rsidRPr="000E2421" w:rsidRDefault="00266A93"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Pr>
                <w:rFonts w:ascii="Times New Roman" w:hAnsi="Times New Roman" w:cs="Times New Roman"/>
                <w:sz w:val="16"/>
                <w:szCs w:val="16"/>
              </w:rPr>
              <w:t>Fiber İnternet alt yapımızın olmaması</w:t>
            </w:r>
          </w:p>
        </w:tc>
        <w:tc>
          <w:tcPr>
            <w:tcW w:w="4106" w:type="dxa"/>
            <w:shd w:val="clear" w:color="auto" w:fill="FFFFFF"/>
            <w:vAlign w:val="center"/>
          </w:tcPr>
          <w:p w:rsidR="00E45935" w:rsidRPr="000E2421" w:rsidRDefault="00266A93"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Pr>
                <w:rFonts w:ascii="Times New Roman" w:hAnsi="Times New Roman" w:cs="Times New Roman"/>
                <w:sz w:val="16"/>
                <w:szCs w:val="16"/>
              </w:rPr>
              <w:t>Fiber internet ihtiyacı</w:t>
            </w:r>
          </w:p>
        </w:tc>
      </w:tr>
      <w:tr w:rsidR="00E45935" w:rsidRPr="0007479A">
        <w:trPr>
          <w:trHeight w:val="364"/>
        </w:trPr>
        <w:tc>
          <w:tcPr>
            <w:tcW w:w="5098" w:type="dxa"/>
            <w:shd w:val="clear" w:color="auto" w:fill="FFFFFF"/>
            <w:vAlign w:val="center"/>
          </w:tcPr>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Kurumumuza ait ödenek kaleminin bulunmaması</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Ailelerin gelir düzeyi düşük olduğundan okul-aile birliğine az miktarda bağış yapılmaktadır</w:t>
            </w:r>
          </w:p>
          <w:p w:rsidR="00E45935" w:rsidRPr="000E2421" w:rsidRDefault="00E45935" w:rsidP="000E2421">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Okul-aile birliği iş ve işlemleri okul yöneticileri tarafından üstlenilmektedir</w:t>
            </w:r>
          </w:p>
        </w:tc>
        <w:tc>
          <w:tcPr>
            <w:tcW w:w="4106" w:type="dxa"/>
            <w:shd w:val="clear" w:color="auto" w:fill="FFFFFF"/>
            <w:vAlign w:val="center"/>
          </w:tcPr>
          <w:p w:rsidR="00E45935" w:rsidRPr="000E2421" w:rsidRDefault="00E45935"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0E2421">
              <w:rPr>
                <w:rFonts w:ascii="Times New Roman" w:hAnsi="Times New Roman" w:cs="Times New Roman"/>
                <w:noProof/>
                <w:color w:val="000000"/>
                <w:sz w:val="16"/>
                <w:szCs w:val="16"/>
              </w:rPr>
              <w:t>Harcama planlamalarında mali kaynaklarda meydana gelecek öngörülemeyen değişikliklerin dikkate alınması</w:t>
            </w:r>
          </w:p>
          <w:p w:rsidR="00E45935" w:rsidRPr="000E2421" w:rsidRDefault="00266A93" w:rsidP="000E2421">
            <w:pPr>
              <w:pStyle w:val="TableParagraph"/>
              <w:numPr>
                <w:ilvl w:val="0"/>
                <w:numId w:val="29"/>
              </w:numPr>
              <w:ind w:left="171" w:right="141" w:hanging="142"/>
              <w:jc w:val="both"/>
              <w:rPr>
                <w:rFonts w:ascii="Times New Roman" w:hAnsi="Times New Roman" w:cs="Times New Roman"/>
                <w:b/>
                <w:bCs/>
                <w:noProof/>
                <w:color w:val="000000"/>
                <w:sz w:val="16"/>
                <w:szCs w:val="16"/>
              </w:rPr>
            </w:pPr>
            <w:r>
              <w:rPr>
                <w:rFonts w:ascii="Times New Roman" w:hAnsi="Times New Roman" w:cs="Times New Roman"/>
                <w:noProof/>
                <w:color w:val="000000"/>
                <w:sz w:val="16"/>
                <w:szCs w:val="16"/>
              </w:rPr>
              <w:t xml:space="preserve">Ortaokullara </w:t>
            </w:r>
            <w:r w:rsidR="00E45935" w:rsidRPr="000E2421">
              <w:rPr>
                <w:rFonts w:ascii="Times New Roman" w:hAnsi="Times New Roman" w:cs="Times New Roman"/>
                <w:noProof/>
                <w:color w:val="000000"/>
                <w:sz w:val="16"/>
                <w:szCs w:val="16"/>
              </w:rPr>
              <w:t>ödenek ayrılması</w:t>
            </w:r>
          </w:p>
        </w:tc>
      </w:tr>
    </w:tbl>
    <w:p w:rsidR="00E45935" w:rsidRPr="0007479A" w:rsidRDefault="00E45935" w:rsidP="001C5978">
      <w:pPr>
        <w:spacing w:before="56"/>
        <w:ind w:left="136"/>
        <w:rPr>
          <w:rFonts w:ascii="Times New Roman" w:hAnsi="Times New Roman" w:cs="Times New Roman"/>
          <w:noProof/>
          <w:position w:val="7"/>
          <w:sz w:val="24"/>
          <w:szCs w:val="24"/>
        </w:rPr>
      </w:pPr>
    </w:p>
    <w:p w:rsidR="00E45935" w:rsidRPr="0007479A" w:rsidRDefault="00E45935" w:rsidP="001C5978">
      <w:pPr>
        <w:spacing w:before="56"/>
        <w:ind w:left="136"/>
        <w:rPr>
          <w:rFonts w:ascii="Times New Roman" w:hAnsi="Times New Roman" w:cs="Times New Roman"/>
          <w:noProof/>
          <w:position w:val="7"/>
          <w:sz w:val="24"/>
          <w:szCs w:val="24"/>
        </w:rPr>
      </w:pPr>
    </w:p>
    <w:p w:rsidR="00E45935" w:rsidRPr="0007479A" w:rsidRDefault="00E45935" w:rsidP="001C5978">
      <w:pPr>
        <w:spacing w:before="56"/>
        <w:rPr>
          <w:rFonts w:ascii="Times New Roman" w:hAnsi="Times New Roman" w:cs="Times New Roman"/>
          <w:noProof/>
          <w:position w:val="7"/>
          <w:sz w:val="24"/>
          <w:szCs w:val="24"/>
        </w:rPr>
      </w:pPr>
    </w:p>
    <w:p w:rsidR="00E45935" w:rsidRPr="0007479A" w:rsidRDefault="00E45935" w:rsidP="001C5978">
      <w:pPr>
        <w:spacing w:before="56"/>
        <w:rPr>
          <w:rFonts w:ascii="Times New Roman" w:hAnsi="Times New Roman" w:cs="Times New Roman"/>
          <w:noProof/>
          <w:position w:val="7"/>
          <w:sz w:val="24"/>
          <w:szCs w:val="24"/>
        </w:rPr>
      </w:pPr>
    </w:p>
    <w:p w:rsidR="00E45935" w:rsidRPr="0007479A" w:rsidRDefault="00E45935" w:rsidP="001C5978">
      <w:pPr>
        <w:spacing w:before="56"/>
        <w:rPr>
          <w:rFonts w:ascii="Times New Roman" w:hAnsi="Times New Roman" w:cs="Times New Roman"/>
          <w:noProof/>
          <w:position w:val="7"/>
          <w:sz w:val="24"/>
          <w:szCs w:val="24"/>
        </w:rPr>
      </w:pPr>
    </w:p>
    <w:p w:rsidR="00E45935" w:rsidRPr="0007479A" w:rsidRDefault="00E45935" w:rsidP="001C5978">
      <w:pPr>
        <w:spacing w:before="56"/>
        <w:rPr>
          <w:rFonts w:ascii="Times New Roman" w:hAnsi="Times New Roman" w:cs="Times New Roman"/>
          <w:noProof/>
          <w:position w:val="7"/>
          <w:sz w:val="24"/>
          <w:szCs w:val="24"/>
        </w:rPr>
      </w:pPr>
    </w:p>
    <w:p w:rsidR="00E45935" w:rsidRPr="0007479A" w:rsidRDefault="00E45935" w:rsidP="001C5978">
      <w:pPr>
        <w:spacing w:before="56"/>
        <w:rPr>
          <w:rFonts w:ascii="Times New Roman" w:hAnsi="Times New Roman" w:cs="Times New Roman"/>
          <w:noProof/>
          <w:position w:val="7"/>
          <w:sz w:val="24"/>
          <w:szCs w:val="24"/>
        </w:rPr>
      </w:pPr>
    </w:p>
    <w:p w:rsidR="00E45935" w:rsidRDefault="00E45935">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E45935" w:rsidRPr="0007479A" w:rsidRDefault="00412376" w:rsidP="001C5978">
      <w:pPr>
        <w:spacing w:before="56"/>
        <w:ind w:left="-142" w:firstLine="136"/>
        <w:rPr>
          <w:rFonts w:ascii="Times New Roman" w:hAnsi="Times New Roman" w:cs="Times New Roman"/>
          <w:noProof/>
          <w:position w:val="7"/>
          <w:sz w:val="24"/>
          <w:szCs w:val="24"/>
        </w:rPr>
      </w:pPr>
      <w:r>
        <w:rPr>
          <w:rFonts w:ascii="Times New Roman" w:hAnsi="Times New Roman" w:cs="Times New Roman"/>
          <w:noProof/>
          <w:position w:val="7"/>
          <w:sz w:val="24"/>
          <w:szCs w:val="24"/>
        </w:rPr>
        <w:lastRenderedPageBreak/>
        <w:drawing>
          <wp:inline distT="0" distB="0" distL="0" distR="0">
            <wp:extent cx="3731895" cy="605790"/>
            <wp:effectExtent l="19050" t="0" r="1905" b="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2"/>
                    <a:srcRect/>
                    <a:stretch>
                      <a:fillRect/>
                    </a:stretch>
                  </pic:blipFill>
                  <pic:spPr bwMode="auto">
                    <a:xfrm>
                      <a:off x="0" y="0"/>
                      <a:ext cx="3731895" cy="605790"/>
                    </a:xfrm>
                    <a:prstGeom prst="rect">
                      <a:avLst/>
                    </a:prstGeom>
                    <a:noFill/>
                    <a:ln w="9525">
                      <a:noFill/>
                      <a:miter lim="800000"/>
                      <a:headEnd/>
                      <a:tailEnd/>
                    </a:ln>
                  </pic:spPr>
                </pic:pic>
              </a:graphicData>
            </a:graphic>
          </wp:inline>
        </w:drawing>
      </w:r>
      <w:bookmarkStart w:id="11" w:name="_bookmark44"/>
      <w:bookmarkEnd w:id="11"/>
    </w:p>
    <w:p w:rsidR="00E45935" w:rsidRPr="0007479A" w:rsidRDefault="00412376" w:rsidP="001C5978">
      <w:pPr>
        <w:pStyle w:val="Balk2"/>
        <w:tabs>
          <w:tab w:val="left" w:pos="859"/>
        </w:tabs>
        <w:jc w:val="both"/>
        <w:rPr>
          <w:rFonts w:ascii="Times New Roman" w:hAnsi="Times New Roman" w:cs="Times New Roman"/>
          <w:noProof/>
          <w:sz w:val="24"/>
          <w:szCs w:val="24"/>
        </w:rPr>
      </w:pPr>
      <w:bookmarkStart w:id="12" w:name="_bookmark46"/>
      <w:bookmarkEnd w:id="12"/>
      <w:r>
        <w:rPr>
          <w:rFonts w:ascii="Times New Roman" w:hAnsi="Times New Roman" w:cs="Times New Roman"/>
          <w:noProof/>
          <w:sz w:val="24"/>
          <w:szCs w:val="24"/>
        </w:rPr>
        <w:drawing>
          <wp:inline distT="0" distB="0" distL="0" distR="0">
            <wp:extent cx="2902585" cy="574040"/>
            <wp:effectExtent l="19050" t="0" r="0"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3"/>
                    <a:srcRect/>
                    <a:stretch>
                      <a:fillRect/>
                    </a:stretch>
                  </pic:blipFill>
                  <pic:spPr bwMode="auto">
                    <a:xfrm>
                      <a:off x="0" y="0"/>
                      <a:ext cx="2902585" cy="574040"/>
                    </a:xfrm>
                    <a:prstGeom prst="rect">
                      <a:avLst/>
                    </a:prstGeom>
                    <a:noFill/>
                    <a:ln w="9525">
                      <a:noFill/>
                      <a:miter lim="800000"/>
                      <a:headEnd/>
                      <a:tailEnd/>
                    </a:ln>
                  </pic:spPr>
                </pic:pic>
              </a:graphicData>
            </a:graphic>
          </wp:inline>
        </w:drawing>
      </w:r>
    </w:p>
    <w:p w:rsidR="00E45935" w:rsidRPr="0007479A" w:rsidRDefault="00E45935" w:rsidP="001C5978">
      <w:pPr>
        <w:pStyle w:val="Balk2"/>
        <w:tabs>
          <w:tab w:val="left" w:pos="859"/>
        </w:tabs>
        <w:ind w:left="858" w:firstLine="0"/>
        <w:jc w:val="both"/>
        <w:rPr>
          <w:rFonts w:ascii="Times New Roman" w:hAnsi="Times New Roman" w:cs="Times New Roman"/>
          <w:noProof/>
          <w:sz w:val="24"/>
          <w:szCs w:val="24"/>
        </w:rPr>
      </w:pPr>
    </w:p>
    <w:p w:rsidR="00E45935" w:rsidRPr="0007479A" w:rsidRDefault="003B101B" w:rsidP="001C5978">
      <w:pPr>
        <w:pStyle w:val="GvdeMetni"/>
        <w:spacing w:before="1"/>
        <w:rPr>
          <w:rFonts w:ascii="Times New Roman" w:hAnsi="Times New Roman" w:cs="Times New Roman"/>
          <w:b/>
          <w:bCs/>
          <w:noProof/>
        </w:rPr>
      </w:pPr>
      <w:bookmarkStart w:id="13" w:name="_bookmark51"/>
      <w:bookmarkEnd w:id="13"/>
      <w:r w:rsidRPr="003B101B">
        <w:rPr>
          <w:noProof/>
        </w:rPr>
        <w:pict>
          <v:roundrect id="Yuvarlatılmış Dikdörtgen 27" o:spid="_x0000_s1030" style="position:absolute;margin-left:-10pt;margin-top:1.1pt;width:496.5pt;height:131.9pt;z-index:251655168;visibility:visible" arcsize="10923f" strokecolor="#8064a2" strokeweight="2pt">
            <v:textbox>
              <w:txbxContent>
                <w:p w:rsidR="00D835C6" w:rsidRPr="006374FD" w:rsidRDefault="00D835C6" w:rsidP="00266A93">
                  <w:pPr>
                    <w:jc w:val="center"/>
                    <w:rPr>
                      <w:rFonts w:ascii="Monotype Corsiva" w:hAnsi="Monotype Corsiva" w:cs="Monotype Corsiva"/>
                      <w:b/>
                      <w:bCs/>
                      <w:sz w:val="32"/>
                      <w:szCs w:val="32"/>
                    </w:rPr>
                  </w:pPr>
                  <w:r w:rsidRPr="00266A93">
                    <w:rPr>
                      <w:rFonts w:ascii="Monotype Corsiva" w:hAnsi="Monotype Corsiva" w:cs="Monotype Corsiva"/>
                      <w:b/>
                      <w:bCs/>
                      <w:sz w:val="32"/>
                      <w:szCs w:val="32"/>
                    </w:rPr>
                    <w:t>MİSYONUMUZ</w:t>
                  </w:r>
                </w:p>
                <w:p w:rsidR="00D835C6" w:rsidRPr="006374FD" w:rsidRDefault="00D835C6" w:rsidP="00266A93">
                  <w:pPr>
                    <w:jc w:val="center"/>
                    <w:rPr>
                      <w:rFonts w:ascii="Monotype Corsiva" w:hAnsi="Monotype Corsiva" w:cs="Monotype Corsiva"/>
                      <w:b/>
                      <w:bCs/>
                      <w:sz w:val="32"/>
                      <w:szCs w:val="32"/>
                    </w:rPr>
                  </w:pPr>
                  <w:r w:rsidRPr="00212996">
                    <w:rPr>
                      <w:rFonts w:ascii="Monotype Corsiva" w:hAnsi="Monotype Corsiva" w:cs="Monotype Corsiva"/>
                      <w:sz w:val="28"/>
                      <w:szCs w:val="28"/>
                    </w:rPr>
                    <w:t>Atatürk ilke ve inkılaplarına bağlı,vatansever, milliyetçi, demokrat,insan haklarına saygılı,hoşgörülü,çağın teknolojik bilgileriyle donatılmış,gelişim ve değişime açık, üretken,akılcı, yetenek ve ilgilerinin farkında olan,ilgi ve istidatları doğrultusunda öğrenim hayatlarını devam ettirebilecekleri öğretim kurumlarının tespitini yapmış,Türk Milli Eğitimin</w:t>
                  </w:r>
                  <w:r>
                    <w:rPr>
                      <w:rFonts w:ascii="Arial" w:hAnsi="Arial" w:cs="Arial"/>
                      <w:color w:val="777777"/>
                      <w:sz w:val="18"/>
                      <w:szCs w:val="18"/>
                    </w:rPr>
                    <w:t xml:space="preserve"> </w:t>
                  </w:r>
                  <w:r w:rsidRPr="00212996">
                    <w:rPr>
                      <w:rFonts w:ascii="Monotype Corsiva" w:hAnsi="Monotype Corsiva" w:cs="Monotype Corsiva"/>
                      <w:sz w:val="28"/>
                      <w:szCs w:val="28"/>
                    </w:rPr>
                    <w:t>amaçları doğrultusunda öğrenciler yetiştiren öğretim kurumuyuz</w:t>
                  </w:r>
                  <w:r>
                    <w:rPr>
                      <w:rFonts w:ascii="Monotype Corsiva" w:hAnsi="Monotype Corsiva" w:cs="Monotype Corsiva"/>
                      <w:sz w:val="28"/>
                      <w:szCs w:val="28"/>
                    </w:rPr>
                    <w:t>.</w:t>
                  </w:r>
                </w:p>
              </w:txbxContent>
            </v:textbox>
          </v:roundrect>
        </w:pict>
      </w: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r w:rsidRPr="0007479A">
        <w:rPr>
          <w:rFonts w:ascii="Times New Roman" w:hAnsi="Times New Roman" w:cs="Times New Roman"/>
          <w:b/>
          <w:bCs/>
          <w:noProof/>
        </w:rPr>
        <w:tab/>
      </w: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3B101B" w:rsidP="001C5978">
      <w:pPr>
        <w:pStyle w:val="GvdeMetni"/>
        <w:spacing w:before="1"/>
        <w:rPr>
          <w:rFonts w:ascii="Times New Roman" w:hAnsi="Times New Roman" w:cs="Times New Roman"/>
          <w:b/>
          <w:bCs/>
          <w:noProof/>
        </w:rPr>
      </w:pPr>
      <w:r w:rsidRPr="003B101B">
        <w:rPr>
          <w:noProof/>
        </w:rPr>
        <w:pict>
          <v:roundrect id="Yuvarlatılmış Dikdörtgen 23" o:spid="_x0000_s1031" style="position:absolute;margin-left:2pt;margin-top:.3pt;width:460.5pt;height:56.9pt;z-index:251657216;visibility:visible" arcsize="10923f" strokecolor="#8064a2" strokeweight="2pt">
            <v:textbox>
              <w:txbxContent>
                <w:p w:rsidR="00D835C6" w:rsidRPr="006374FD" w:rsidRDefault="00D835C6" w:rsidP="001C5978">
                  <w:pPr>
                    <w:jc w:val="center"/>
                    <w:rPr>
                      <w:rFonts w:ascii="Monotype Corsiva" w:hAnsi="Monotype Corsiva" w:cs="Monotype Corsiva"/>
                      <w:b/>
                      <w:bCs/>
                      <w:sz w:val="32"/>
                      <w:szCs w:val="32"/>
                    </w:rPr>
                  </w:pPr>
                  <w:r>
                    <w:rPr>
                      <w:rFonts w:ascii="Monotype Corsiva" w:hAnsi="Monotype Corsiva" w:cs="Monotype Corsiva"/>
                      <w:b/>
                      <w:bCs/>
                      <w:sz w:val="32"/>
                      <w:szCs w:val="32"/>
                    </w:rPr>
                    <w:t>VİZYONUMUZ</w:t>
                  </w:r>
                </w:p>
                <w:p w:rsidR="00D835C6" w:rsidRPr="00212996" w:rsidRDefault="00D835C6" w:rsidP="00266A93">
                  <w:pPr>
                    <w:jc w:val="center"/>
                    <w:rPr>
                      <w:rFonts w:ascii="Monotype Corsiva" w:hAnsi="Monotype Corsiva" w:cs="Monotype Corsiva"/>
                      <w:sz w:val="32"/>
                      <w:szCs w:val="32"/>
                    </w:rPr>
                  </w:pPr>
                  <w:r w:rsidRPr="00212996">
                    <w:rPr>
                      <w:rFonts w:ascii="Monotype Corsiva" w:hAnsi="Monotype Corsiva" w:cs="Monotype Corsiva"/>
                      <w:sz w:val="32"/>
                      <w:szCs w:val="32"/>
                    </w:rPr>
                    <w:t>Sevgi tohumlarıyla nitelikli insanlar yetiştirmek.</w:t>
                  </w:r>
                </w:p>
                <w:p w:rsidR="00D835C6" w:rsidRDefault="00D835C6"/>
              </w:txbxContent>
            </v:textbox>
          </v:roundrect>
        </w:pict>
      </w: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3B101B" w:rsidP="001C5978">
      <w:pPr>
        <w:pStyle w:val="GvdeMetni"/>
        <w:spacing w:before="1"/>
        <w:rPr>
          <w:rFonts w:ascii="Times New Roman" w:hAnsi="Times New Roman" w:cs="Times New Roman"/>
          <w:b/>
          <w:bCs/>
          <w:noProof/>
        </w:rPr>
      </w:pPr>
      <w:r w:rsidRPr="003B101B">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2" type="#_x0000_t176" style="position:absolute;margin-left:110.3pt;margin-top:2.1pt;width:251.3pt;height:318.15pt;z-index:251658240;visibility:visible" strokecolor="#8064a2" strokeweight="2pt">
            <v:textbox>
              <w:txbxContent>
                <w:p w:rsidR="00D835C6" w:rsidRPr="006374FD" w:rsidRDefault="00D835C6" w:rsidP="001C5978">
                  <w:pPr>
                    <w:widowControl/>
                    <w:autoSpaceDE/>
                    <w:autoSpaceDN/>
                    <w:jc w:val="center"/>
                    <w:rPr>
                      <w:rFonts w:ascii="Monotype Corsiva" w:hAnsi="Monotype Corsiva" w:cs="Monotype Corsiva"/>
                      <w:b/>
                      <w:bCs/>
                      <w:sz w:val="32"/>
                      <w:szCs w:val="32"/>
                    </w:rPr>
                  </w:pPr>
                  <w:r w:rsidRPr="006374FD">
                    <w:rPr>
                      <w:rFonts w:ascii="Monotype Corsiva" w:hAnsi="Monotype Corsiva" w:cs="Monotype Corsiva"/>
                      <w:b/>
                      <w:bCs/>
                      <w:sz w:val="32"/>
                      <w:szCs w:val="32"/>
                    </w:rPr>
                    <w:t>TEMEL DEĞERLERİMİZ</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Milli ve Manevi Değerler</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Yasalara Saygı</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Akılcılık</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Çağdaşlık</w:t>
                  </w:r>
                </w:p>
                <w:p w:rsidR="00D835C6" w:rsidRPr="006374FD" w:rsidRDefault="00D835C6" w:rsidP="00266A93">
                  <w:pPr>
                    <w:pStyle w:val="ListeParagraf"/>
                    <w:numPr>
                      <w:ilvl w:val="0"/>
                      <w:numId w:val="30"/>
                    </w:numPr>
                    <w:spacing w:before="0"/>
                    <w:rPr>
                      <w:rFonts w:ascii="Monotype Corsiva" w:hAnsi="Monotype Corsiva" w:cs="Monotype Corsiva"/>
                      <w:sz w:val="28"/>
                      <w:szCs w:val="28"/>
                    </w:rPr>
                  </w:pPr>
                  <w:r w:rsidRPr="006374FD">
                    <w:rPr>
                      <w:rFonts w:ascii="Monotype Corsiva" w:hAnsi="Monotype Corsiva" w:cs="Monotype Corsiva"/>
                      <w:sz w:val="28"/>
                      <w:szCs w:val="28"/>
                    </w:rPr>
                    <w:t>İşbirliği ve Bilgi Paylaşımı</w:t>
                  </w:r>
                </w:p>
                <w:p w:rsidR="00D835C6" w:rsidRPr="006374FD" w:rsidRDefault="00D835C6" w:rsidP="00266A93">
                  <w:pPr>
                    <w:pStyle w:val="ListeParagraf"/>
                    <w:numPr>
                      <w:ilvl w:val="0"/>
                      <w:numId w:val="30"/>
                    </w:numPr>
                    <w:spacing w:before="0"/>
                    <w:rPr>
                      <w:rFonts w:ascii="Monotype Corsiva" w:hAnsi="Monotype Corsiva" w:cs="Monotype Corsiva"/>
                      <w:sz w:val="28"/>
                      <w:szCs w:val="28"/>
                    </w:rPr>
                  </w:pPr>
                  <w:r w:rsidRPr="006374FD">
                    <w:rPr>
                      <w:rFonts w:ascii="Monotype Corsiva" w:hAnsi="Monotype Corsiva" w:cs="Monotype Corsiva"/>
                      <w:sz w:val="28"/>
                      <w:szCs w:val="28"/>
                    </w:rPr>
                    <w:t>Demokratik Sorun Çözme Yöntemleri</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Eleştirel Düşünme</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Fırsat Eşitliği</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Kaliteli Hizmet</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Stratejik Yönetim Süreci</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Araştırma ve Geliştirme</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Evrensel Değerler</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Kişisel ve Mesleki Gelişim</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Üretkenlik</w:t>
                  </w:r>
                </w:p>
                <w:p w:rsidR="00D835C6" w:rsidRPr="006374FD" w:rsidRDefault="00D835C6" w:rsidP="00266A93">
                  <w:pPr>
                    <w:pStyle w:val="ListeParagraf"/>
                    <w:widowControl/>
                    <w:numPr>
                      <w:ilvl w:val="0"/>
                      <w:numId w:val="30"/>
                    </w:numPr>
                    <w:autoSpaceDE/>
                    <w:autoSpaceDN/>
                    <w:spacing w:before="0"/>
                    <w:rPr>
                      <w:rFonts w:ascii="Monotype Corsiva" w:hAnsi="Monotype Corsiva" w:cs="Monotype Corsiva"/>
                      <w:sz w:val="28"/>
                      <w:szCs w:val="28"/>
                    </w:rPr>
                  </w:pPr>
                  <w:r w:rsidRPr="006374FD">
                    <w:rPr>
                      <w:rFonts w:ascii="Monotype Corsiva" w:hAnsi="Monotype Corsiva" w:cs="Monotype Corsiva"/>
                      <w:sz w:val="28"/>
                      <w:szCs w:val="28"/>
                    </w:rPr>
                    <w:t>İletişim Yöntemlerinin Geliştirilmesi</w:t>
                  </w:r>
                </w:p>
                <w:p w:rsidR="00D835C6" w:rsidRPr="005571CE" w:rsidRDefault="00D835C6" w:rsidP="00266A93">
                  <w:pPr>
                    <w:numPr>
                      <w:ilvl w:val="0"/>
                      <w:numId w:val="30"/>
                    </w:numPr>
                    <w:spacing w:before="120"/>
                    <w:rPr>
                      <w:sz w:val="24"/>
                      <w:szCs w:val="24"/>
                    </w:rPr>
                  </w:pPr>
                </w:p>
              </w:txbxContent>
            </v:textbox>
          </v:shape>
        </w:pict>
      </w: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Pr="0007479A" w:rsidRDefault="00E45935" w:rsidP="001C5978">
      <w:pPr>
        <w:pStyle w:val="GvdeMetni"/>
        <w:spacing w:before="1"/>
        <w:rPr>
          <w:rFonts w:ascii="Times New Roman" w:hAnsi="Times New Roman" w:cs="Times New Roman"/>
          <w:b/>
          <w:bCs/>
          <w:noProof/>
        </w:rPr>
      </w:pPr>
    </w:p>
    <w:p w:rsidR="00E45935" w:rsidRDefault="00E45935" w:rsidP="001C5978">
      <w:pPr>
        <w:pStyle w:val="GvdeMetni"/>
        <w:spacing w:before="1"/>
        <w:rPr>
          <w:rFonts w:ascii="Times New Roman" w:hAnsi="Times New Roman" w:cs="Times New Roman"/>
          <w:b/>
          <w:bCs/>
          <w:noProof/>
        </w:rPr>
      </w:pPr>
    </w:p>
    <w:p w:rsidR="00412376" w:rsidRPr="00C0061B" w:rsidRDefault="00412376" w:rsidP="00412376">
      <w:pPr>
        <w:spacing w:before="1"/>
        <w:rPr>
          <w:rFonts w:ascii="Times New Roman" w:hAnsi="Times New Roman" w:cs="Times New Roman"/>
          <w:b/>
          <w:bCs/>
          <w:noProof/>
          <w:sz w:val="24"/>
          <w:szCs w:val="24"/>
        </w:rPr>
      </w:pPr>
      <w:bookmarkStart w:id="14" w:name="_bookmark54"/>
      <w:bookmarkStart w:id="15" w:name="_bookmark56"/>
      <w:bookmarkStart w:id="16" w:name="_bookmark58"/>
      <w:bookmarkEnd w:id="14"/>
      <w:bookmarkEnd w:id="15"/>
      <w:bookmarkEnd w:id="16"/>
      <w:r>
        <w:rPr>
          <w:rFonts w:ascii="Times New Roman" w:hAnsi="Times New Roman" w:cs="Times New Roman"/>
          <w:b/>
          <w:bCs/>
          <w:noProof/>
          <w:sz w:val="24"/>
          <w:szCs w:val="24"/>
        </w:rPr>
        <w:lastRenderedPageBreak/>
        <w:drawing>
          <wp:inline distT="0" distB="0" distL="0" distR="0">
            <wp:extent cx="3104515" cy="574040"/>
            <wp:effectExtent l="19050" t="0" r="635" b="0"/>
            <wp:docPr id="3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34"/>
                    <a:srcRect/>
                    <a:stretch>
                      <a:fillRect/>
                    </a:stretch>
                  </pic:blipFill>
                  <pic:spPr bwMode="auto">
                    <a:xfrm>
                      <a:off x="0" y="0"/>
                      <a:ext cx="3104515" cy="574040"/>
                    </a:xfrm>
                    <a:prstGeom prst="rect">
                      <a:avLst/>
                    </a:prstGeom>
                    <a:noFill/>
                    <a:ln w="9525">
                      <a:noFill/>
                      <a:miter lim="800000"/>
                      <a:headEnd/>
                      <a:tailEnd/>
                    </a:ln>
                  </pic:spPr>
                </pic:pic>
              </a:graphicData>
            </a:graphic>
          </wp:inline>
        </w:drawing>
      </w:r>
    </w:p>
    <w:p w:rsidR="00412376" w:rsidRPr="00387528" w:rsidRDefault="00412376" w:rsidP="00412376">
      <w:pPr>
        <w:tabs>
          <w:tab w:val="left" w:pos="857"/>
        </w:tabs>
        <w:spacing w:before="47"/>
        <w:outlineLvl w:val="1"/>
        <w:rPr>
          <w:rFonts w:ascii="Times New Roman" w:hAnsi="Times New Roman" w:cs="Times New Roman"/>
          <w:b/>
          <w:bCs/>
          <w:noProof/>
          <w:color w:val="000000"/>
          <w:sz w:val="20"/>
          <w:szCs w:val="20"/>
        </w:rPr>
      </w:pPr>
      <w:r w:rsidRPr="00387528">
        <w:rPr>
          <w:rFonts w:ascii="Times New Roman" w:hAnsi="Times New Roman" w:cs="Times New Roman"/>
          <w:b/>
          <w:bCs/>
          <w:noProof/>
          <w:color w:val="000000"/>
          <w:sz w:val="20"/>
          <w:szCs w:val="20"/>
        </w:rPr>
        <w:t>Tablo 14 Stratejik Amaçlar, Hedefler</w:t>
      </w:r>
    </w:p>
    <w:p w:rsidR="00412376" w:rsidRPr="00387528" w:rsidRDefault="00412376" w:rsidP="00412376">
      <w:pPr>
        <w:rPr>
          <w:rFonts w:ascii="Times New Roman" w:hAnsi="Times New Roman" w:cs="Times New Roman"/>
          <w:noProof/>
          <w:color w:val="984806"/>
          <w:sz w:val="24"/>
          <w:szCs w:val="24"/>
        </w:rPr>
      </w:pPr>
    </w:p>
    <w:tbl>
      <w:tblPr>
        <w:tblW w:w="89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663"/>
      </w:tblGrid>
      <w:tr w:rsidR="00412376" w:rsidRPr="00536BF8" w:rsidTr="003B0910">
        <w:tc>
          <w:tcPr>
            <w:tcW w:w="2263" w:type="dxa"/>
            <w:shd w:val="clear" w:color="auto" w:fill="943634"/>
            <w:vAlign w:val="center"/>
          </w:tcPr>
          <w:p w:rsidR="00412376" w:rsidRPr="00536BF8" w:rsidRDefault="00412376" w:rsidP="003B0910">
            <w:pPr>
              <w:jc w:val="right"/>
              <w:rPr>
                <w:b/>
                <w:bCs/>
                <w:noProof/>
                <w:color w:val="FFFFFF"/>
              </w:rPr>
            </w:pPr>
            <w:r w:rsidRPr="00536BF8">
              <w:rPr>
                <w:b/>
                <w:bCs/>
                <w:noProof/>
                <w:color w:val="FFFFFF"/>
              </w:rPr>
              <w:t>AMAÇ 1 (A1)</w:t>
            </w:r>
          </w:p>
        </w:tc>
        <w:tc>
          <w:tcPr>
            <w:tcW w:w="6663" w:type="dxa"/>
            <w:shd w:val="clear" w:color="auto" w:fill="943634"/>
            <w:vAlign w:val="center"/>
          </w:tcPr>
          <w:p w:rsidR="00412376" w:rsidRPr="00536BF8" w:rsidRDefault="00412376" w:rsidP="003B0910">
            <w:pPr>
              <w:jc w:val="both"/>
              <w:rPr>
                <w:b/>
                <w:bCs/>
                <w:noProof/>
                <w:color w:val="FFFFFF"/>
              </w:rPr>
            </w:pPr>
            <w:r w:rsidRPr="00536BF8">
              <w:rPr>
                <w:b/>
                <w:bCs/>
                <w:noProof/>
                <w:color w:val="FFFFFF"/>
              </w:rPr>
              <w:t>Öğrencilerin eğitim öğretime etkin katılımlarıyla donanımlı olarak bir üst öğrenime geçişi  sağlanacaktır.</w:t>
            </w:r>
          </w:p>
        </w:tc>
      </w:tr>
      <w:tr w:rsidR="00412376" w:rsidRPr="00536BF8" w:rsidTr="003B0910">
        <w:tc>
          <w:tcPr>
            <w:tcW w:w="2263" w:type="dxa"/>
            <w:vAlign w:val="center"/>
          </w:tcPr>
          <w:p w:rsidR="00412376" w:rsidRPr="00536BF8" w:rsidRDefault="00412376" w:rsidP="003B0910">
            <w:pPr>
              <w:jc w:val="right"/>
              <w:rPr>
                <w:b/>
                <w:bCs/>
                <w:noProof/>
                <w:color w:val="000000"/>
              </w:rPr>
            </w:pPr>
            <w:r w:rsidRPr="00536BF8">
              <w:rPr>
                <w:b/>
                <w:bCs/>
                <w:noProof/>
                <w:color w:val="000000"/>
              </w:rPr>
              <w:t>Hedef 1.1 (H1.1)</w:t>
            </w:r>
          </w:p>
        </w:tc>
        <w:tc>
          <w:tcPr>
            <w:tcW w:w="6663" w:type="dxa"/>
            <w:vAlign w:val="center"/>
          </w:tcPr>
          <w:p w:rsidR="00412376" w:rsidRPr="00536BF8" w:rsidRDefault="00412376" w:rsidP="003B0910">
            <w:pPr>
              <w:jc w:val="both"/>
              <w:rPr>
                <w:noProof/>
                <w:color w:val="000000"/>
              </w:rPr>
            </w:pPr>
            <w:r w:rsidRPr="00536BF8">
              <w:rPr>
                <w:noProof/>
                <w:color w:val="000000"/>
              </w:rPr>
              <w:t>Öğrenme kayıpları önleyici çalışmalar yapılarak azaltılacaktır.</w:t>
            </w:r>
          </w:p>
        </w:tc>
      </w:tr>
      <w:tr w:rsidR="00412376" w:rsidRPr="00536BF8" w:rsidTr="003B0910">
        <w:tc>
          <w:tcPr>
            <w:tcW w:w="2263" w:type="dxa"/>
            <w:shd w:val="clear" w:color="auto" w:fill="943634"/>
            <w:vAlign w:val="center"/>
          </w:tcPr>
          <w:p w:rsidR="00412376" w:rsidRPr="00536BF8" w:rsidRDefault="00412376" w:rsidP="003B0910">
            <w:pPr>
              <w:jc w:val="right"/>
              <w:rPr>
                <w:b/>
                <w:bCs/>
                <w:noProof/>
                <w:color w:val="FFFFFF"/>
              </w:rPr>
            </w:pPr>
            <w:r w:rsidRPr="00536BF8">
              <w:rPr>
                <w:b/>
                <w:bCs/>
                <w:noProof/>
                <w:color w:val="FFFFFF"/>
              </w:rPr>
              <w:t>AMAÇ 2 (A2)</w:t>
            </w:r>
          </w:p>
        </w:tc>
        <w:tc>
          <w:tcPr>
            <w:tcW w:w="6663" w:type="dxa"/>
            <w:shd w:val="clear" w:color="auto" w:fill="943634"/>
          </w:tcPr>
          <w:p w:rsidR="00412376" w:rsidRPr="00536BF8" w:rsidRDefault="00412376" w:rsidP="003B0910">
            <w:pPr>
              <w:jc w:val="both"/>
              <w:rPr>
                <w:b/>
                <w:bCs/>
                <w:noProof/>
                <w:color w:val="FFFFFF"/>
              </w:rPr>
            </w:pPr>
            <w:r w:rsidRPr="00536BF8">
              <w:rPr>
                <w:b/>
                <w:bCs/>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12376" w:rsidRPr="00536BF8" w:rsidTr="003B0910">
        <w:tc>
          <w:tcPr>
            <w:tcW w:w="2263" w:type="dxa"/>
            <w:vAlign w:val="center"/>
          </w:tcPr>
          <w:p w:rsidR="00412376" w:rsidRPr="00536BF8" w:rsidRDefault="00412376" w:rsidP="003B0910">
            <w:pPr>
              <w:jc w:val="right"/>
              <w:rPr>
                <w:b/>
                <w:bCs/>
                <w:noProof/>
                <w:color w:val="000000"/>
              </w:rPr>
            </w:pPr>
            <w:r w:rsidRPr="00536BF8">
              <w:rPr>
                <w:b/>
                <w:bCs/>
                <w:noProof/>
                <w:color w:val="000000"/>
              </w:rPr>
              <w:t>Hedef 2.1 (H2.1)</w:t>
            </w:r>
          </w:p>
        </w:tc>
        <w:tc>
          <w:tcPr>
            <w:tcW w:w="6663" w:type="dxa"/>
          </w:tcPr>
          <w:p w:rsidR="00412376" w:rsidRPr="00536BF8" w:rsidRDefault="00412376" w:rsidP="003B0910">
            <w:pPr>
              <w:jc w:val="both"/>
              <w:rPr>
                <w:noProof/>
                <w:color w:val="000000"/>
              </w:rPr>
            </w:pPr>
            <w:r w:rsidRPr="00536BF8">
              <w:t>Öğrencilerin bilimsel, kültürel, sanatsal, sportif ve toplum hizmeti alanlarında ders dışı etkinliklere katılım oranı artırılacaktır.</w:t>
            </w:r>
          </w:p>
        </w:tc>
      </w:tr>
      <w:tr w:rsidR="00412376" w:rsidRPr="00536BF8" w:rsidTr="003B0910">
        <w:tc>
          <w:tcPr>
            <w:tcW w:w="2263" w:type="dxa"/>
            <w:shd w:val="clear" w:color="auto" w:fill="943634"/>
            <w:vAlign w:val="center"/>
          </w:tcPr>
          <w:p w:rsidR="00412376" w:rsidRPr="00536BF8" w:rsidRDefault="00412376" w:rsidP="003B0910">
            <w:pPr>
              <w:jc w:val="right"/>
              <w:rPr>
                <w:b/>
                <w:bCs/>
                <w:noProof/>
                <w:color w:val="FFFFFF"/>
              </w:rPr>
            </w:pPr>
            <w:r w:rsidRPr="00536BF8">
              <w:rPr>
                <w:b/>
                <w:bCs/>
                <w:noProof/>
                <w:color w:val="FFFFFF"/>
              </w:rPr>
              <w:t>AMAÇ 3 (A3)</w:t>
            </w:r>
          </w:p>
        </w:tc>
        <w:tc>
          <w:tcPr>
            <w:tcW w:w="6663" w:type="dxa"/>
            <w:shd w:val="clear" w:color="auto" w:fill="943634"/>
          </w:tcPr>
          <w:p w:rsidR="00412376" w:rsidRPr="00536BF8" w:rsidRDefault="00412376" w:rsidP="003B0910">
            <w:pPr>
              <w:jc w:val="both"/>
              <w:rPr>
                <w:b/>
                <w:bCs/>
                <w:noProof/>
                <w:color w:val="FFFFFF"/>
              </w:rPr>
            </w:pPr>
            <w:r w:rsidRPr="00536BF8">
              <w:rPr>
                <w:b/>
                <w:bCs/>
                <w:color w:val="FFFFFF"/>
              </w:rPr>
              <w:t>Öğrencilere medeniyetimizin ve insanlığın ortak değerleriyle çağın gereklerine uygun bilgi, beceri, tutum ve davranışlar kazandırılacaktır.</w:t>
            </w:r>
          </w:p>
        </w:tc>
      </w:tr>
      <w:tr w:rsidR="00412376" w:rsidRPr="00536BF8" w:rsidTr="003B0910">
        <w:tc>
          <w:tcPr>
            <w:tcW w:w="2263" w:type="dxa"/>
            <w:vAlign w:val="center"/>
          </w:tcPr>
          <w:p w:rsidR="00412376" w:rsidRPr="00536BF8" w:rsidRDefault="00412376" w:rsidP="003B0910">
            <w:pPr>
              <w:jc w:val="right"/>
              <w:rPr>
                <w:b/>
                <w:bCs/>
                <w:noProof/>
                <w:color w:val="000000"/>
              </w:rPr>
            </w:pPr>
            <w:r w:rsidRPr="00536BF8">
              <w:rPr>
                <w:b/>
                <w:bCs/>
                <w:noProof/>
                <w:color w:val="000000"/>
              </w:rPr>
              <w:t>Hedef 3.1 (H3.1)</w:t>
            </w:r>
          </w:p>
        </w:tc>
        <w:tc>
          <w:tcPr>
            <w:tcW w:w="6663" w:type="dxa"/>
          </w:tcPr>
          <w:p w:rsidR="00412376" w:rsidRPr="00536BF8" w:rsidRDefault="00412376" w:rsidP="003B0910">
            <w:pPr>
              <w:jc w:val="both"/>
              <w:rPr>
                <w:noProof/>
                <w:color w:val="000000"/>
              </w:rPr>
            </w:pPr>
            <w:r w:rsidRPr="00536BF8">
              <w:rPr>
                <w:noProof/>
              </w:rPr>
              <w:t>Öğrencilere evrensel değerler, sağlıklı yaşam ve çevre bilinci duyarlılığı kazandırılacaktır.</w:t>
            </w:r>
          </w:p>
        </w:tc>
      </w:tr>
      <w:tr w:rsidR="00412376" w:rsidRPr="00536BF8" w:rsidTr="003B0910">
        <w:tc>
          <w:tcPr>
            <w:tcW w:w="2263" w:type="dxa"/>
            <w:shd w:val="clear" w:color="auto" w:fill="943634"/>
            <w:vAlign w:val="center"/>
          </w:tcPr>
          <w:p w:rsidR="00412376" w:rsidRPr="00536BF8" w:rsidRDefault="00412376" w:rsidP="003B0910">
            <w:pPr>
              <w:jc w:val="right"/>
              <w:rPr>
                <w:b/>
                <w:bCs/>
                <w:noProof/>
                <w:color w:val="FFFFFF"/>
              </w:rPr>
            </w:pPr>
            <w:r w:rsidRPr="00536BF8">
              <w:rPr>
                <w:b/>
                <w:bCs/>
                <w:noProof/>
                <w:color w:val="FFFFFF"/>
              </w:rPr>
              <w:t xml:space="preserve">AMAÇ 4 (A4) </w:t>
            </w:r>
          </w:p>
        </w:tc>
        <w:tc>
          <w:tcPr>
            <w:tcW w:w="6663" w:type="dxa"/>
            <w:shd w:val="clear" w:color="auto" w:fill="943634"/>
          </w:tcPr>
          <w:p w:rsidR="00412376" w:rsidRPr="00536BF8" w:rsidRDefault="00412376" w:rsidP="003B0910">
            <w:pPr>
              <w:jc w:val="both"/>
              <w:rPr>
                <w:b/>
                <w:bCs/>
                <w:noProof/>
                <w:color w:val="FFFFFF"/>
              </w:rPr>
            </w:pPr>
            <w:r w:rsidRPr="00536BF8">
              <w:rPr>
                <w:b/>
                <w:bCs/>
                <w:color w:val="FFFFFF"/>
              </w:rPr>
              <w:t>Kurumun insan kaynağı kapasitesini geliştirerek ulusal ve uluslararası standartlara uygun eğitim hizmeti sunulacaktır.</w:t>
            </w:r>
          </w:p>
        </w:tc>
      </w:tr>
      <w:tr w:rsidR="00412376" w:rsidRPr="00536BF8" w:rsidTr="003B0910">
        <w:tc>
          <w:tcPr>
            <w:tcW w:w="2263" w:type="dxa"/>
            <w:vAlign w:val="center"/>
          </w:tcPr>
          <w:p w:rsidR="00412376" w:rsidRPr="00536BF8" w:rsidRDefault="00412376" w:rsidP="003B0910">
            <w:pPr>
              <w:jc w:val="right"/>
              <w:rPr>
                <w:b/>
                <w:bCs/>
                <w:noProof/>
                <w:color w:val="000000"/>
              </w:rPr>
            </w:pPr>
            <w:r w:rsidRPr="00536BF8">
              <w:rPr>
                <w:b/>
                <w:bCs/>
                <w:noProof/>
                <w:color w:val="000000"/>
              </w:rPr>
              <w:t>Hedef 4.1 (H4.1)</w:t>
            </w:r>
          </w:p>
        </w:tc>
        <w:tc>
          <w:tcPr>
            <w:tcW w:w="6663" w:type="dxa"/>
          </w:tcPr>
          <w:p w:rsidR="00412376" w:rsidRPr="00536BF8" w:rsidRDefault="00412376" w:rsidP="003B0910">
            <w:pPr>
              <w:jc w:val="both"/>
              <w:rPr>
                <w:noProof/>
                <w:color w:val="000000"/>
              </w:rPr>
            </w:pPr>
            <w:r w:rsidRPr="00387528">
              <w:rPr>
                <w:noProof/>
              </w:rPr>
              <w:t>Okul aile işbirliği sağlanarak kurum kültürü geliştirilecektir.</w:t>
            </w:r>
          </w:p>
        </w:tc>
      </w:tr>
      <w:tr w:rsidR="00412376" w:rsidRPr="00536BF8" w:rsidTr="003B0910">
        <w:tc>
          <w:tcPr>
            <w:tcW w:w="2263" w:type="dxa"/>
            <w:shd w:val="clear" w:color="auto" w:fill="943634"/>
            <w:vAlign w:val="center"/>
          </w:tcPr>
          <w:p w:rsidR="00412376" w:rsidRPr="00536BF8" w:rsidRDefault="00412376" w:rsidP="003B0910">
            <w:pPr>
              <w:jc w:val="right"/>
              <w:rPr>
                <w:b/>
                <w:bCs/>
                <w:noProof/>
                <w:color w:val="FFFFFF"/>
              </w:rPr>
            </w:pPr>
            <w:r w:rsidRPr="00536BF8">
              <w:rPr>
                <w:b/>
                <w:bCs/>
                <w:noProof/>
                <w:color w:val="FFFFFF"/>
              </w:rPr>
              <w:t xml:space="preserve">AMAÇ 5 (A5) </w:t>
            </w:r>
          </w:p>
        </w:tc>
        <w:tc>
          <w:tcPr>
            <w:tcW w:w="6663" w:type="dxa"/>
            <w:shd w:val="clear" w:color="auto" w:fill="943634"/>
          </w:tcPr>
          <w:p w:rsidR="00412376" w:rsidRPr="00536BF8" w:rsidRDefault="00412376" w:rsidP="003B0910">
            <w:pPr>
              <w:jc w:val="both"/>
              <w:rPr>
                <w:b/>
                <w:bCs/>
                <w:noProof/>
                <w:color w:val="FFFFFF"/>
              </w:rPr>
            </w:pPr>
            <w:r w:rsidRPr="00536BF8">
              <w:rPr>
                <w:b/>
                <w:bCs/>
                <w:color w:val="FFFFFF"/>
              </w:rPr>
              <w:t>Eğitim ortamlarının fiziki imkânları geliştirilecektir.</w:t>
            </w:r>
          </w:p>
        </w:tc>
      </w:tr>
      <w:tr w:rsidR="00412376" w:rsidRPr="00536BF8" w:rsidTr="003B0910">
        <w:tc>
          <w:tcPr>
            <w:tcW w:w="2263" w:type="dxa"/>
            <w:vAlign w:val="center"/>
          </w:tcPr>
          <w:p w:rsidR="00412376" w:rsidRPr="00536BF8" w:rsidRDefault="00412376" w:rsidP="003B0910">
            <w:pPr>
              <w:jc w:val="right"/>
              <w:rPr>
                <w:b/>
                <w:bCs/>
                <w:noProof/>
                <w:color w:val="000000"/>
              </w:rPr>
            </w:pPr>
            <w:r w:rsidRPr="00536BF8">
              <w:rPr>
                <w:b/>
                <w:bCs/>
                <w:noProof/>
                <w:color w:val="000000"/>
              </w:rPr>
              <w:t>Hedef 5.1 (H5.1)</w:t>
            </w:r>
          </w:p>
        </w:tc>
        <w:tc>
          <w:tcPr>
            <w:tcW w:w="6663" w:type="dxa"/>
          </w:tcPr>
          <w:p w:rsidR="00412376" w:rsidRPr="00536BF8" w:rsidRDefault="00412376" w:rsidP="003B0910">
            <w:pPr>
              <w:jc w:val="both"/>
              <w:rPr>
                <w:noProof/>
                <w:color w:val="000000"/>
              </w:rPr>
            </w:pPr>
            <w:r w:rsidRPr="00387528">
              <w:rPr>
                <w:noProof/>
              </w:rPr>
              <w:t>Temel eğitimde okulların niteliğini arttıracak uygulama ve çalışmalara yer verilecektir.</w:t>
            </w:r>
          </w:p>
        </w:tc>
      </w:tr>
    </w:tbl>
    <w:p w:rsidR="00412376" w:rsidRPr="00387528" w:rsidRDefault="00412376" w:rsidP="00412376">
      <w:pPr>
        <w:rPr>
          <w:rFonts w:ascii="Times New Roman" w:hAnsi="Times New Roman" w:cs="Times New Roman"/>
          <w:noProof/>
          <w:color w:val="984806"/>
          <w:sz w:val="24"/>
          <w:szCs w:val="24"/>
        </w:rPr>
      </w:pPr>
    </w:p>
    <w:p w:rsidR="00412376" w:rsidRPr="00387528" w:rsidRDefault="00412376" w:rsidP="00412376">
      <w:pPr>
        <w:rPr>
          <w:rFonts w:ascii="Times New Roman" w:hAnsi="Times New Roman" w:cs="Times New Roman"/>
          <w:noProof/>
          <w:color w:val="984806"/>
          <w:sz w:val="24"/>
          <w:szCs w:val="24"/>
        </w:rPr>
      </w:pPr>
      <w:r w:rsidRPr="00387528">
        <w:rPr>
          <w:rFonts w:ascii="Times New Roman" w:hAnsi="Times New Roman" w:cs="Times New Roman"/>
          <w:noProof/>
          <w:color w:val="984806"/>
          <w:sz w:val="24"/>
          <w:szCs w:val="24"/>
        </w:rPr>
        <w:br w:type="page"/>
      </w:r>
    </w:p>
    <w:p w:rsidR="00412376" w:rsidRPr="00387528" w:rsidRDefault="00412376" w:rsidP="00412376">
      <w:pPr>
        <w:rPr>
          <w:rFonts w:ascii="Times New Roman" w:hAnsi="Times New Roman" w:cs="Times New Roman"/>
          <w:noProof/>
          <w:color w:val="984806"/>
          <w:sz w:val="20"/>
          <w:szCs w:val="20"/>
        </w:rPr>
      </w:pPr>
      <w:r>
        <w:rPr>
          <w:rFonts w:ascii="Times New Roman" w:hAnsi="Times New Roman" w:cs="Times New Roman"/>
          <w:noProof/>
          <w:color w:val="984806"/>
          <w:sz w:val="20"/>
          <w:szCs w:val="20"/>
        </w:rPr>
        <w:lastRenderedPageBreak/>
        <w:drawing>
          <wp:inline distT="0" distB="0" distL="0" distR="0">
            <wp:extent cx="4338320" cy="574040"/>
            <wp:effectExtent l="19050" t="0" r="5080" b="0"/>
            <wp:docPr id="35"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35"/>
                    <a:srcRect/>
                    <a:stretch>
                      <a:fillRect/>
                    </a:stretch>
                  </pic:blipFill>
                  <pic:spPr bwMode="auto">
                    <a:xfrm>
                      <a:off x="0" y="0"/>
                      <a:ext cx="4338320" cy="574040"/>
                    </a:xfrm>
                    <a:prstGeom prst="rect">
                      <a:avLst/>
                    </a:prstGeom>
                    <a:noFill/>
                    <a:ln w="9525">
                      <a:noFill/>
                      <a:miter lim="800000"/>
                      <a:headEnd/>
                      <a:tailEnd/>
                    </a:ln>
                  </pic:spPr>
                </pic:pic>
              </a:graphicData>
            </a:graphic>
          </wp:inline>
        </w:drawing>
      </w:r>
    </w:p>
    <w:tbl>
      <w:tblPr>
        <w:tblW w:w="9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3"/>
        <w:gridCol w:w="843"/>
        <w:gridCol w:w="850"/>
        <w:gridCol w:w="709"/>
        <w:gridCol w:w="709"/>
        <w:gridCol w:w="708"/>
        <w:gridCol w:w="734"/>
        <w:gridCol w:w="669"/>
        <w:gridCol w:w="777"/>
        <w:gridCol w:w="1129"/>
      </w:tblGrid>
      <w:tr w:rsidR="00412376" w:rsidRPr="00536BF8" w:rsidTr="003B0910">
        <w:tc>
          <w:tcPr>
            <w:tcW w:w="2413" w:type="dxa"/>
            <w:shd w:val="clear" w:color="auto" w:fill="C0504D"/>
          </w:tcPr>
          <w:p w:rsidR="00412376" w:rsidRPr="00536BF8" w:rsidRDefault="00412376" w:rsidP="003B0910">
            <w:pPr>
              <w:jc w:val="right"/>
              <w:rPr>
                <w:b/>
                <w:bCs/>
                <w:noProof/>
                <w:color w:val="FFFFFF"/>
                <w:sz w:val="16"/>
                <w:szCs w:val="16"/>
              </w:rPr>
            </w:pPr>
            <w:r w:rsidRPr="00536BF8">
              <w:rPr>
                <w:b/>
                <w:bCs/>
                <w:noProof/>
                <w:color w:val="FFFFFF"/>
                <w:sz w:val="16"/>
                <w:szCs w:val="16"/>
              </w:rPr>
              <w:t>AMAÇ (A1)</w:t>
            </w:r>
          </w:p>
        </w:tc>
        <w:tc>
          <w:tcPr>
            <w:tcW w:w="7128" w:type="dxa"/>
            <w:gridSpan w:val="9"/>
            <w:shd w:val="clear" w:color="auto" w:fill="C0504D"/>
          </w:tcPr>
          <w:p w:rsidR="00412376" w:rsidRPr="00536BF8" w:rsidRDefault="00412376" w:rsidP="003B0910">
            <w:pPr>
              <w:rPr>
                <w:b/>
                <w:bCs/>
                <w:noProof/>
                <w:color w:val="FFFFFF"/>
                <w:sz w:val="16"/>
                <w:szCs w:val="16"/>
              </w:rPr>
            </w:pPr>
            <w:r w:rsidRPr="00536BF8">
              <w:rPr>
                <w:b/>
                <w:bCs/>
                <w:color w:val="FFFFFF"/>
                <w:sz w:val="16"/>
                <w:szCs w:val="16"/>
              </w:rPr>
              <w:t>Öğrencilerin eğitim öğretime etkin katılımlarıyla donanımlı olarak bir üst öğrenime geçişi  sağlanacaktır. </w:t>
            </w:r>
          </w:p>
        </w:tc>
      </w:tr>
      <w:tr w:rsidR="00412376" w:rsidRPr="00536BF8" w:rsidTr="003B0910">
        <w:tc>
          <w:tcPr>
            <w:tcW w:w="2413" w:type="dxa"/>
            <w:shd w:val="clear" w:color="auto" w:fill="F2DBDB"/>
          </w:tcPr>
          <w:p w:rsidR="00412376" w:rsidRPr="00536BF8" w:rsidRDefault="00412376" w:rsidP="003B0910">
            <w:pPr>
              <w:jc w:val="right"/>
              <w:rPr>
                <w:b/>
                <w:bCs/>
                <w:noProof/>
                <w:sz w:val="16"/>
                <w:szCs w:val="16"/>
              </w:rPr>
            </w:pPr>
            <w:r w:rsidRPr="00536BF8">
              <w:rPr>
                <w:b/>
                <w:bCs/>
                <w:noProof/>
                <w:sz w:val="16"/>
                <w:szCs w:val="16"/>
              </w:rPr>
              <w:t>HEDEF (H1.1)</w:t>
            </w:r>
          </w:p>
        </w:tc>
        <w:tc>
          <w:tcPr>
            <w:tcW w:w="7128" w:type="dxa"/>
            <w:gridSpan w:val="9"/>
            <w:shd w:val="clear" w:color="auto" w:fill="F2DBDB"/>
          </w:tcPr>
          <w:p w:rsidR="00412376" w:rsidRPr="00536BF8" w:rsidRDefault="00412376" w:rsidP="003B0910">
            <w:pPr>
              <w:rPr>
                <w:noProof/>
                <w:sz w:val="16"/>
                <w:szCs w:val="16"/>
              </w:rPr>
            </w:pPr>
            <w:r w:rsidRPr="00536BF8">
              <w:rPr>
                <w:noProof/>
                <w:sz w:val="16"/>
                <w:szCs w:val="16"/>
              </w:rPr>
              <w:t>Öğrenme kayıpları önleyici çalışmalar yapılarak azaltılacaktır.</w:t>
            </w:r>
          </w:p>
        </w:tc>
      </w:tr>
      <w:tr w:rsidR="00412376" w:rsidRPr="00536BF8" w:rsidTr="003B0910">
        <w:tc>
          <w:tcPr>
            <w:tcW w:w="2413" w:type="dxa"/>
            <w:vAlign w:val="center"/>
          </w:tcPr>
          <w:p w:rsidR="00412376" w:rsidRPr="00536BF8" w:rsidRDefault="00412376" w:rsidP="003B0910">
            <w:pPr>
              <w:jc w:val="center"/>
              <w:rPr>
                <w:b/>
                <w:bCs/>
                <w:noProof/>
                <w:sz w:val="16"/>
                <w:szCs w:val="16"/>
              </w:rPr>
            </w:pPr>
            <w:r w:rsidRPr="00536BF8">
              <w:rPr>
                <w:b/>
                <w:bCs/>
                <w:noProof/>
                <w:sz w:val="16"/>
                <w:szCs w:val="16"/>
              </w:rPr>
              <w:t>Performans Göstergesi (PG)</w:t>
            </w:r>
          </w:p>
        </w:tc>
        <w:tc>
          <w:tcPr>
            <w:tcW w:w="843" w:type="dxa"/>
            <w:vAlign w:val="center"/>
          </w:tcPr>
          <w:p w:rsidR="00412376" w:rsidRPr="00536BF8" w:rsidRDefault="00412376" w:rsidP="003B0910">
            <w:pPr>
              <w:jc w:val="center"/>
              <w:rPr>
                <w:b/>
                <w:bCs/>
                <w:noProof/>
                <w:sz w:val="16"/>
                <w:szCs w:val="16"/>
              </w:rPr>
            </w:pPr>
            <w:r w:rsidRPr="00536BF8">
              <w:rPr>
                <w:b/>
                <w:bCs/>
                <w:noProof/>
                <w:sz w:val="16"/>
                <w:szCs w:val="16"/>
              </w:rPr>
              <w:t>Hedefe Etkisi (%)</w:t>
            </w:r>
          </w:p>
        </w:tc>
        <w:tc>
          <w:tcPr>
            <w:tcW w:w="850" w:type="dxa"/>
            <w:vAlign w:val="center"/>
          </w:tcPr>
          <w:p w:rsidR="00412376" w:rsidRPr="00536BF8" w:rsidRDefault="00412376" w:rsidP="003B0910">
            <w:pPr>
              <w:jc w:val="center"/>
              <w:rPr>
                <w:b/>
                <w:bCs/>
                <w:noProof/>
                <w:sz w:val="16"/>
                <w:szCs w:val="16"/>
              </w:rPr>
            </w:pPr>
            <w:r w:rsidRPr="00536BF8">
              <w:rPr>
                <w:b/>
                <w:bCs/>
                <w:noProof/>
                <w:sz w:val="16"/>
                <w:szCs w:val="16"/>
              </w:rPr>
              <w:t>Başlangıç Değeri (2023)</w:t>
            </w:r>
          </w:p>
        </w:tc>
        <w:tc>
          <w:tcPr>
            <w:tcW w:w="709" w:type="dxa"/>
            <w:vAlign w:val="center"/>
          </w:tcPr>
          <w:p w:rsidR="00412376" w:rsidRPr="00536BF8" w:rsidRDefault="00412376" w:rsidP="003B0910">
            <w:pPr>
              <w:jc w:val="center"/>
              <w:rPr>
                <w:b/>
                <w:bCs/>
                <w:noProof/>
                <w:sz w:val="16"/>
                <w:szCs w:val="16"/>
              </w:rPr>
            </w:pPr>
            <w:r w:rsidRPr="00536BF8">
              <w:rPr>
                <w:b/>
                <w:bCs/>
                <w:noProof/>
                <w:sz w:val="16"/>
                <w:szCs w:val="16"/>
              </w:rPr>
              <w:t>2024</w:t>
            </w:r>
          </w:p>
        </w:tc>
        <w:tc>
          <w:tcPr>
            <w:tcW w:w="709" w:type="dxa"/>
            <w:vAlign w:val="center"/>
          </w:tcPr>
          <w:p w:rsidR="00412376" w:rsidRPr="00536BF8" w:rsidRDefault="00412376" w:rsidP="003B0910">
            <w:pPr>
              <w:jc w:val="center"/>
              <w:rPr>
                <w:b/>
                <w:bCs/>
                <w:noProof/>
                <w:sz w:val="16"/>
                <w:szCs w:val="16"/>
              </w:rPr>
            </w:pPr>
            <w:r w:rsidRPr="00536BF8">
              <w:rPr>
                <w:b/>
                <w:bCs/>
                <w:noProof/>
                <w:sz w:val="16"/>
                <w:szCs w:val="16"/>
              </w:rPr>
              <w:t>2025</w:t>
            </w:r>
          </w:p>
        </w:tc>
        <w:tc>
          <w:tcPr>
            <w:tcW w:w="708" w:type="dxa"/>
            <w:vAlign w:val="center"/>
          </w:tcPr>
          <w:p w:rsidR="00412376" w:rsidRPr="00536BF8" w:rsidRDefault="00412376" w:rsidP="003B0910">
            <w:pPr>
              <w:jc w:val="center"/>
              <w:rPr>
                <w:b/>
                <w:bCs/>
                <w:noProof/>
                <w:sz w:val="16"/>
                <w:szCs w:val="16"/>
              </w:rPr>
            </w:pPr>
            <w:r w:rsidRPr="00536BF8">
              <w:rPr>
                <w:b/>
                <w:bCs/>
                <w:noProof/>
                <w:sz w:val="16"/>
                <w:szCs w:val="16"/>
              </w:rPr>
              <w:t>2026</w:t>
            </w:r>
          </w:p>
        </w:tc>
        <w:tc>
          <w:tcPr>
            <w:tcW w:w="734" w:type="dxa"/>
            <w:vAlign w:val="center"/>
          </w:tcPr>
          <w:p w:rsidR="00412376" w:rsidRPr="00536BF8" w:rsidRDefault="00412376" w:rsidP="003B0910">
            <w:pPr>
              <w:jc w:val="center"/>
              <w:rPr>
                <w:b/>
                <w:bCs/>
                <w:noProof/>
                <w:sz w:val="16"/>
                <w:szCs w:val="16"/>
              </w:rPr>
            </w:pPr>
            <w:r w:rsidRPr="00536BF8">
              <w:rPr>
                <w:b/>
                <w:bCs/>
                <w:noProof/>
                <w:sz w:val="16"/>
                <w:szCs w:val="16"/>
              </w:rPr>
              <w:t>2027</w:t>
            </w:r>
          </w:p>
        </w:tc>
        <w:tc>
          <w:tcPr>
            <w:tcW w:w="669" w:type="dxa"/>
            <w:vAlign w:val="center"/>
          </w:tcPr>
          <w:p w:rsidR="00412376" w:rsidRPr="00536BF8" w:rsidRDefault="00412376" w:rsidP="003B0910">
            <w:pPr>
              <w:jc w:val="center"/>
              <w:rPr>
                <w:b/>
                <w:bCs/>
                <w:noProof/>
                <w:sz w:val="16"/>
                <w:szCs w:val="16"/>
              </w:rPr>
            </w:pPr>
            <w:r w:rsidRPr="00536BF8">
              <w:rPr>
                <w:b/>
                <w:bCs/>
                <w:noProof/>
                <w:sz w:val="16"/>
                <w:szCs w:val="16"/>
              </w:rPr>
              <w:t>2028</w:t>
            </w:r>
          </w:p>
        </w:tc>
        <w:tc>
          <w:tcPr>
            <w:tcW w:w="777" w:type="dxa"/>
            <w:vAlign w:val="center"/>
          </w:tcPr>
          <w:p w:rsidR="00412376" w:rsidRPr="00536BF8" w:rsidRDefault="00412376" w:rsidP="003B0910">
            <w:pPr>
              <w:jc w:val="center"/>
              <w:rPr>
                <w:b/>
                <w:bCs/>
                <w:noProof/>
                <w:sz w:val="16"/>
                <w:szCs w:val="16"/>
              </w:rPr>
            </w:pPr>
            <w:r w:rsidRPr="00536BF8">
              <w:rPr>
                <w:b/>
                <w:bCs/>
                <w:noProof/>
                <w:sz w:val="16"/>
                <w:szCs w:val="16"/>
              </w:rPr>
              <w:t>İzleme Sıklığı</w:t>
            </w:r>
          </w:p>
        </w:tc>
        <w:tc>
          <w:tcPr>
            <w:tcW w:w="1129" w:type="dxa"/>
            <w:vAlign w:val="center"/>
          </w:tcPr>
          <w:p w:rsidR="00412376" w:rsidRPr="00536BF8" w:rsidRDefault="00412376" w:rsidP="003B0910">
            <w:pPr>
              <w:jc w:val="center"/>
              <w:rPr>
                <w:b/>
                <w:bCs/>
                <w:noProof/>
                <w:sz w:val="16"/>
                <w:szCs w:val="16"/>
              </w:rPr>
            </w:pPr>
            <w:r w:rsidRPr="00536BF8">
              <w:rPr>
                <w:b/>
                <w:bCs/>
                <w:noProof/>
                <w:sz w:val="16"/>
                <w:szCs w:val="16"/>
              </w:rPr>
              <w:t>Raporlama Sıklığı</w:t>
            </w:r>
          </w:p>
        </w:tc>
      </w:tr>
      <w:tr w:rsidR="00412376" w:rsidRPr="00536BF8" w:rsidTr="003B0910">
        <w:tc>
          <w:tcPr>
            <w:tcW w:w="2413" w:type="dxa"/>
            <w:shd w:val="clear" w:color="auto" w:fill="F2DBDB"/>
          </w:tcPr>
          <w:p w:rsidR="00412376" w:rsidRPr="00536BF8" w:rsidRDefault="00412376" w:rsidP="003B0910">
            <w:pPr>
              <w:jc w:val="both"/>
              <w:rPr>
                <w:b/>
                <w:bCs/>
                <w:noProof/>
                <w:sz w:val="16"/>
                <w:szCs w:val="16"/>
              </w:rPr>
            </w:pPr>
            <w:r w:rsidRPr="00536BF8">
              <w:rPr>
                <w:noProof/>
                <w:sz w:val="16"/>
                <w:szCs w:val="16"/>
              </w:rPr>
              <w:t>PG 1.1.1 Bir eğitim ve öğretim yılında destekleme ve yetiştirme kurslarına (DYK) kayıt yaptıran öğrenci oranı (%)</w:t>
            </w:r>
          </w:p>
        </w:tc>
        <w:tc>
          <w:tcPr>
            <w:tcW w:w="843" w:type="dxa"/>
            <w:shd w:val="clear" w:color="auto" w:fill="F2DBDB"/>
            <w:vAlign w:val="center"/>
          </w:tcPr>
          <w:p w:rsidR="00412376" w:rsidRPr="00536BF8" w:rsidRDefault="00412376" w:rsidP="003B0910">
            <w:pPr>
              <w:jc w:val="center"/>
              <w:rPr>
                <w:noProof/>
                <w:sz w:val="16"/>
                <w:szCs w:val="16"/>
              </w:rPr>
            </w:pPr>
            <w:r>
              <w:rPr>
                <w:noProof/>
                <w:sz w:val="16"/>
                <w:szCs w:val="16"/>
              </w:rPr>
              <w:t>20</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88</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92</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95</w:t>
            </w:r>
          </w:p>
        </w:tc>
        <w:tc>
          <w:tcPr>
            <w:tcW w:w="708"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734"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69"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777"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1129"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2413" w:type="dxa"/>
          </w:tcPr>
          <w:p w:rsidR="00412376" w:rsidRPr="00536BF8" w:rsidRDefault="00412376" w:rsidP="003B0910">
            <w:pPr>
              <w:jc w:val="both"/>
              <w:rPr>
                <w:b/>
                <w:bCs/>
                <w:noProof/>
                <w:sz w:val="16"/>
                <w:szCs w:val="16"/>
              </w:rPr>
            </w:pPr>
            <w:r w:rsidRPr="00536BF8">
              <w:rPr>
                <w:noProof/>
                <w:sz w:val="16"/>
                <w:szCs w:val="16"/>
              </w:rPr>
              <w:t>PG 1.1.2 Destekleme ve yetiştirme kurslarına (DYK) kayıt yaptıranların kursları tamamlama oranı</w:t>
            </w:r>
          </w:p>
        </w:tc>
        <w:tc>
          <w:tcPr>
            <w:tcW w:w="843" w:type="dxa"/>
            <w:vAlign w:val="center"/>
          </w:tcPr>
          <w:p w:rsidR="00412376" w:rsidRPr="00536BF8" w:rsidRDefault="00412376" w:rsidP="003B0910">
            <w:pPr>
              <w:jc w:val="center"/>
              <w:rPr>
                <w:noProof/>
                <w:sz w:val="16"/>
                <w:szCs w:val="16"/>
              </w:rPr>
            </w:pPr>
            <w:r>
              <w:rPr>
                <w:noProof/>
                <w:sz w:val="16"/>
                <w:szCs w:val="16"/>
              </w:rPr>
              <w:t>20</w:t>
            </w:r>
          </w:p>
        </w:tc>
        <w:tc>
          <w:tcPr>
            <w:tcW w:w="850" w:type="dxa"/>
            <w:vAlign w:val="center"/>
          </w:tcPr>
          <w:p w:rsidR="00412376" w:rsidRPr="00536BF8" w:rsidRDefault="00412376" w:rsidP="003B0910">
            <w:pPr>
              <w:jc w:val="center"/>
              <w:rPr>
                <w:noProof/>
                <w:sz w:val="16"/>
                <w:szCs w:val="16"/>
              </w:rPr>
            </w:pPr>
            <w:r>
              <w:rPr>
                <w:noProof/>
                <w:sz w:val="16"/>
                <w:szCs w:val="16"/>
              </w:rPr>
              <w:t>74</w:t>
            </w:r>
          </w:p>
        </w:tc>
        <w:tc>
          <w:tcPr>
            <w:tcW w:w="709" w:type="dxa"/>
            <w:vAlign w:val="center"/>
          </w:tcPr>
          <w:p w:rsidR="00412376" w:rsidRPr="00536BF8" w:rsidRDefault="00412376" w:rsidP="003B0910">
            <w:pPr>
              <w:jc w:val="center"/>
              <w:rPr>
                <w:noProof/>
                <w:sz w:val="16"/>
                <w:szCs w:val="16"/>
              </w:rPr>
            </w:pPr>
            <w:r>
              <w:rPr>
                <w:noProof/>
                <w:sz w:val="16"/>
                <w:szCs w:val="16"/>
              </w:rPr>
              <w:t>82</w:t>
            </w:r>
          </w:p>
        </w:tc>
        <w:tc>
          <w:tcPr>
            <w:tcW w:w="709" w:type="dxa"/>
            <w:vAlign w:val="center"/>
          </w:tcPr>
          <w:p w:rsidR="00412376" w:rsidRPr="00536BF8" w:rsidRDefault="00412376" w:rsidP="003B0910">
            <w:pPr>
              <w:jc w:val="center"/>
              <w:rPr>
                <w:noProof/>
                <w:sz w:val="16"/>
                <w:szCs w:val="16"/>
              </w:rPr>
            </w:pPr>
            <w:r>
              <w:rPr>
                <w:noProof/>
                <w:sz w:val="16"/>
                <w:szCs w:val="16"/>
              </w:rPr>
              <w:t>85</w:t>
            </w:r>
          </w:p>
        </w:tc>
        <w:tc>
          <w:tcPr>
            <w:tcW w:w="708" w:type="dxa"/>
            <w:vAlign w:val="center"/>
          </w:tcPr>
          <w:p w:rsidR="00412376" w:rsidRPr="00536BF8" w:rsidRDefault="00412376" w:rsidP="003B0910">
            <w:pPr>
              <w:jc w:val="center"/>
              <w:rPr>
                <w:noProof/>
                <w:sz w:val="16"/>
                <w:szCs w:val="16"/>
              </w:rPr>
            </w:pPr>
            <w:r>
              <w:rPr>
                <w:noProof/>
                <w:sz w:val="16"/>
                <w:szCs w:val="16"/>
              </w:rPr>
              <w:t>90</w:t>
            </w:r>
          </w:p>
        </w:tc>
        <w:tc>
          <w:tcPr>
            <w:tcW w:w="734" w:type="dxa"/>
            <w:vAlign w:val="center"/>
          </w:tcPr>
          <w:p w:rsidR="00412376" w:rsidRPr="00536BF8" w:rsidRDefault="00412376" w:rsidP="003B0910">
            <w:pPr>
              <w:jc w:val="center"/>
              <w:rPr>
                <w:noProof/>
                <w:sz w:val="16"/>
                <w:szCs w:val="16"/>
              </w:rPr>
            </w:pPr>
            <w:r>
              <w:rPr>
                <w:noProof/>
                <w:sz w:val="16"/>
                <w:szCs w:val="16"/>
              </w:rPr>
              <w:t>90</w:t>
            </w:r>
          </w:p>
        </w:tc>
        <w:tc>
          <w:tcPr>
            <w:tcW w:w="669" w:type="dxa"/>
            <w:vAlign w:val="center"/>
          </w:tcPr>
          <w:p w:rsidR="00412376" w:rsidRPr="00536BF8" w:rsidRDefault="00412376" w:rsidP="003B0910">
            <w:pPr>
              <w:jc w:val="center"/>
              <w:rPr>
                <w:noProof/>
                <w:sz w:val="16"/>
                <w:szCs w:val="16"/>
              </w:rPr>
            </w:pPr>
            <w:r>
              <w:rPr>
                <w:noProof/>
                <w:sz w:val="16"/>
                <w:szCs w:val="16"/>
              </w:rPr>
              <w:t>90</w:t>
            </w:r>
          </w:p>
        </w:tc>
        <w:tc>
          <w:tcPr>
            <w:tcW w:w="777" w:type="dxa"/>
            <w:vAlign w:val="center"/>
          </w:tcPr>
          <w:p w:rsidR="00412376" w:rsidRPr="00536BF8" w:rsidRDefault="00412376" w:rsidP="003B0910">
            <w:pPr>
              <w:jc w:val="center"/>
              <w:rPr>
                <w:noProof/>
                <w:sz w:val="16"/>
                <w:szCs w:val="16"/>
              </w:rPr>
            </w:pPr>
            <w:r w:rsidRPr="00536BF8">
              <w:rPr>
                <w:noProof/>
                <w:sz w:val="16"/>
                <w:szCs w:val="16"/>
              </w:rPr>
              <w:t>6 AY</w:t>
            </w:r>
          </w:p>
        </w:tc>
        <w:tc>
          <w:tcPr>
            <w:tcW w:w="1129"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2413" w:type="dxa"/>
            <w:shd w:val="clear" w:color="auto" w:fill="F2DBDB"/>
          </w:tcPr>
          <w:p w:rsidR="00412376" w:rsidRPr="00536BF8" w:rsidRDefault="00412376" w:rsidP="003B0910">
            <w:pPr>
              <w:jc w:val="both"/>
              <w:rPr>
                <w:b/>
                <w:bCs/>
                <w:noProof/>
                <w:sz w:val="16"/>
                <w:szCs w:val="16"/>
              </w:rPr>
            </w:pPr>
            <w:r w:rsidRPr="00536BF8">
              <w:rPr>
                <w:noProof/>
                <w:sz w:val="16"/>
                <w:szCs w:val="16"/>
              </w:rPr>
              <w:t>PG.1.1.3. 20 gün ve üzeri özürsüz devamsızlık yapan öğrenci oranı (%)</w:t>
            </w:r>
          </w:p>
        </w:tc>
        <w:tc>
          <w:tcPr>
            <w:tcW w:w="843" w:type="dxa"/>
            <w:shd w:val="clear" w:color="auto" w:fill="F2DBDB"/>
            <w:vAlign w:val="center"/>
          </w:tcPr>
          <w:p w:rsidR="00412376" w:rsidRPr="00536BF8" w:rsidRDefault="00412376" w:rsidP="003B0910">
            <w:pPr>
              <w:jc w:val="center"/>
              <w:rPr>
                <w:noProof/>
                <w:sz w:val="16"/>
                <w:szCs w:val="16"/>
              </w:rPr>
            </w:pPr>
            <w:r>
              <w:rPr>
                <w:noProof/>
                <w:sz w:val="16"/>
                <w:szCs w:val="16"/>
              </w:rPr>
              <w:t>25</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6</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5.8</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5.6</w:t>
            </w:r>
          </w:p>
        </w:tc>
        <w:tc>
          <w:tcPr>
            <w:tcW w:w="708" w:type="dxa"/>
            <w:shd w:val="clear" w:color="auto" w:fill="F2DBDB"/>
            <w:vAlign w:val="center"/>
          </w:tcPr>
          <w:p w:rsidR="00412376" w:rsidRPr="00536BF8" w:rsidRDefault="00412376" w:rsidP="003B0910">
            <w:pPr>
              <w:jc w:val="center"/>
              <w:rPr>
                <w:noProof/>
                <w:sz w:val="16"/>
                <w:szCs w:val="16"/>
              </w:rPr>
            </w:pPr>
            <w:r>
              <w:rPr>
                <w:noProof/>
                <w:sz w:val="16"/>
                <w:szCs w:val="16"/>
              </w:rPr>
              <w:t>5.4</w:t>
            </w:r>
          </w:p>
        </w:tc>
        <w:tc>
          <w:tcPr>
            <w:tcW w:w="734" w:type="dxa"/>
            <w:shd w:val="clear" w:color="auto" w:fill="F2DBDB"/>
            <w:vAlign w:val="center"/>
          </w:tcPr>
          <w:p w:rsidR="00412376" w:rsidRPr="00536BF8" w:rsidRDefault="00412376" w:rsidP="003B0910">
            <w:pPr>
              <w:jc w:val="center"/>
              <w:rPr>
                <w:noProof/>
                <w:sz w:val="16"/>
                <w:szCs w:val="16"/>
              </w:rPr>
            </w:pPr>
            <w:r>
              <w:rPr>
                <w:noProof/>
                <w:sz w:val="16"/>
                <w:szCs w:val="16"/>
              </w:rPr>
              <w:t>5.2</w:t>
            </w:r>
          </w:p>
        </w:tc>
        <w:tc>
          <w:tcPr>
            <w:tcW w:w="669" w:type="dxa"/>
            <w:shd w:val="clear" w:color="auto" w:fill="F2DBDB"/>
            <w:vAlign w:val="center"/>
          </w:tcPr>
          <w:p w:rsidR="00412376" w:rsidRPr="00536BF8" w:rsidRDefault="00412376" w:rsidP="003B0910">
            <w:pPr>
              <w:jc w:val="center"/>
              <w:rPr>
                <w:noProof/>
                <w:sz w:val="16"/>
                <w:szCs w:val="16"/>
              </w:rPr>
            </w:pPr>
            <w:r>
              <w:rPr>
                <w:noProof/>
                <w:sz w:val="16"/>
                <w:szCs w:val="16"/>
              </w:rPr>
              <w:t>5</w:t>
            </w:r>
          </w:p>
        </w:tc>
        <w:tc>
          <w:tcPr>
            <w:tcW w:w="777"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1129"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2413" w:type="dxa"/>
          </w:tcPr>
          <w:p w:rsidR="00412376" w:rsidRPr="00536BF8" w:rsidRDefault="00412376" w:rsidP="003B0910">
            <w:pPr>
              <w:jc w:val="both"/>
              <w:rPr>
                <w:b/>
                <w:bCs/>
                <w:noProof/>
                <w:sz w:val="16"/>
                <w:szCs w:val="16"/>
              </w:rPr>
            </w:pPr>
            <w:r w:rsidRPr="00536BF8">
              <w:rPr>
                <w:noProof/>
                <w:sz w:val="16"/>
                <w:szCs w:val="16"/>
              </w:rPr>
              <w:t>PG.1.1.4. 20 gün ve üzeri özürlü devamsızlık yapan öğrenci oranı (%)</w:t>
            </w:r>
          </w:p>
        </w:tc>
        <w:tc>
          <w:tcPr>
            <w:tcW w:w="843" w:type="dxa"/>
            <w:vAlign w:val="center"/>
          </w:tcPr>
          <w:p w:rsidR="00412376" w:rsidRPr="00536BF8" w:rsidRDefault="00412376" w:rsidP="003B0910">
            <w:pPr>
              <w:jc w:val="center"/>
              <w:rPr>
                <w:noProof/>
                <w:sz w:val="16"/>
                <w:szCs w:val="16"/>
              </w:rPr>
            </w:pPr>
            <w:r>
              <w:rPr>
                <w:noProof/>
                <w:sz w:val="16"/>
                <w:szCs w:val="16"/>
              </w:rPr>
              <w:t>20</w:t>
            </w:r>
          </w:p>
        </w:tc>
        <w:tc>
          <w:tcPr>
            <w:tcW w:w="850" w:type="dxa"/>
            <w:vAlign w:val="center"/>
          </w:tcPr>
          <w:p w:rsidR="00412376" w:rsidRPr="00536BF8" w:rsidRDefault="00412376" w:rsidP="003B0910">
            <w:pPr>
              <w:jc w:val="center"/>
              <w:rPr>
                <w:noProof/>
                <w:sz w:val="16"/>
                <w:szCs w:val="16"/>
              </w:rPr>
            </w:pPr>
            <w:r>
              <w:rPr>
                <w:noProof/>
                <w:sz w:val="16"/>
                <w:szCs w:val="16"/>
              </w:rPr>
              <w:t>3</w:t>
            </w:r>
          </w:p>
        </w:tc>
        <w:tc>
          <w:tcPr>
            <w:tcW w:w="709" w:type="dxa"/>
            <w:vAlign w:val="center"/>
          </w:tcPr>
          <w:p w:rsidR="00412376" w:rsidRPr="00536BF8" w:rsidRDefault="00412376" w:rsidP="003B0910">
            <w:pPr>
              <w:jc w:val="center"/>
              <w:rPr>
                <w:noProof/>
                <w:sz w:val="16"/>
                <w:szCs w:val="16"/>
              </w:rPr>
            </w:pPr>
            <w:r>
              <w:rPr>
                <w:noProof/>
                <w:sz w:val="16"/>
                <w:szCs w:val="16"/>
              </w:rPr>
              <w:t>2</w:t>
            </w:r>
          </w:p>
        </w:tc>
        <w:tc>
          <w:tcPr>
            <w:tcW w:w="709" w:type="dxa"/>
            <w:vAlign w:val="center"/>
          </w:tcPr>
          <w:p w:rsidR="00412376" w:rsidRPr="00536BF8" w:rsidRDefault="00412376" w:rsidP="003B0910">
            <w:pPr>
              <w:jc w:val="center"/>
              <w:rPr>
                <w:noProof/>
                <w:sz w:val="16"/>
                <w:szCs w:val="16"/>
              </w:rPr>
            </w:pPr>
            <w:r>
              <w:rPr>
                <w:noProof/>
                <w:sz w:val="16"/>
                <w:szCs w:val="16"/>
              </w:rPr>
              <w:t>1.5</w:t>
            </w:r>
          </w:p>
        </w:tc>
        <w:tc>
          <w:tcPr>
            <w:tcW w:w="708" w:type="dxa"/>
            <w:vAlign w:val="center"/>
          </w:tcPr>
          <w:p w:rsidR="00412376" w:rsidRPr="00536BF8" w:rsidRDefault="00412376" w:rsidP="003B0910">
            <w:pPr>
              <w:jc w:val="center"/>
              <w:rPr>
                <w:noProof/>
                <w:sz w:val="16"/>
                <w:szCs w:val="16"/>
              </w:rPr>
            </w:pPr>
            <w:r>
              <w:rPr>
                <w:noProof/>
                <w:sz w:val="16"/>
                <w:szCs w:val="16"/>
              </w:rPr>
              <w:t>0.5</w:t>
            </w:r>
          </w:p>
        </w:tc>
        <w:tc>
          <w:tcPr>
            <w:tcW w:w="734" w:type="dxa"/>
            <w:vAlign w:val="center"/>
          </w:tcPr>
          <w:p w:rsidR="00412376" w:rsidRPr="00536BF8" w:rsidRDefault="00412376" w:rsidP="003B0910">
            <w:pPr>
              <w:jc w:val="center"/>
              <w:rPr>
                <w:noProof/>
                <w:sz w:val="16"/>
                <w:szCs w:val="16"/>
              </w:rPr>
            </w:pPr>
            <w:r>
              <w:rPr>
                <w:noProof/>
                <w:sz w:val="16"/>
                <w:szCs w:val="16"/>
              </w:rPr>
              <w:t>0.5</w:t>
            </w:r>
          </w:p>
        </w:tc>
        <w:tc>
          <w:tcPr>
            <w:tcW w:w="669" w:type="dxa"/>
            <w:vAlign w:val="center"/>
          </w:tcPr>
          <w:p w:rsidR="00412376" w:rsidRPr="00536BF8" w:rsidRDefault="00412376" w:rsidP="003B0910">
            <w:pPr>
              <w:jc w:val="center"/>
              <w:rPr>
                <w:noProof/>
                <w:sz w:val="16"/>
                <w:szCs w:val="16"/>
              </w:rPr>
            </w:pPr>
            <w:r>
              <w:rPr>
                <w:noProof/>
                <w:sz w:val="16"/>
                <w:szCs w:val="16"/>
              </w:rPr>
              <w:t>0.4</w:t>
            </w:r>
          </w:p>
        </w:tc>
        <w:tc>
          <w:tcPr>
            <w:tcW w:w="777" w:type="dxa"/>
            <w:vAlign w:val="center"/>
          </w:tcPr>
          <w:p w:rsidR="00412376" w:rsidRPr="00536BF8" w:rsidRDefault="00412376" w:rsidP="003B0910">
            <w:pPr>
              <w:jc w:val="center"/>
              <w:rPr>
                <w:noProof/>
                <w:sz w:val="16"/>
                <w:szCs w:val="16"/>
              </w:rPr>
            </w:pPr>
            <w:r w:rsidRPr="00536BF8">
              <w:rPr>
                <w:noProof/>
                <w:sz w:val="16"/>
                <w:szCs w:val="16"/>
              </w:rPr>
              <w:t>6 AY</w:t>
            </w:r>
          </w:p>
        </w:tc>
        <w:tc>
          <w:tcPr>
            <w:tcW w:w="1129"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2413" w:type="dxa"/>
            <w:shd w:val="clear" w:color="auto" w:fill="F2DBDB"/>
          </w:tcPr>
          <w:p w:rsidR="00412376" w:rsidRPr="00536BF8" w:rsidRDefault="00412376" w:rsidP="003B0910">
            <w:pPr>
              <w:jc w:val="both"/>
              <w:rPr>
                <w:b/>
                <w:bCs/>
                <w:noProof/>
                <w:sz w:val="16"/>
                <w:szCs w:val="16"/>
              </w:rPr>
            </w:pPr>
            <w:r w:rsidRPr="00536BF8">
              <w:rPr>
                <w:noProof/>
                <w:sz w:val="16"/>
                <w:szCs w:val="16"/>
              </w:rPr>
              <w:t>PG 1.1.5 Öğrenci başına okunan kitap sayısı</w:t>
            </w:r>
          </w:p>
        </w:tc>
        <w:tc>
          <w:tcPr>
            <w:tcW w:w="843" w:type="dxa"/>
            <w:shd w:val="clear" w:color="auto" w:fill="F2DBDB"/>
            <w:vAlign w:val="center"/>
          </w:tcPr>
          <w:p w:rsidR="00412376" w:rsidRPr="00536BF8" w:rsidRDefault="00412376" w:rsidP="003B0910">
            <w:pPr>
              <w:jc w:val="center"/>
              <w:rPr>
                <w:noProof/>
                <w:sz w:val="16"/>
                <w:szCs w:val="16"/>
              </w:rPr>
            </w:pPr>
            <w:r>
              <w:rPr>
                <w:noProof/>
                <w:sz w:val="16"/>
                <w:szCs w:val="16"/>
              </w:rPr>
              <w:t>15</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21</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21.4</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21.6</w:t>
            </w:r>
          </w:p>
        </w:tc>
        <w:tc>
          <w:tcPr>
            <w:tcW w:w="708" w:type="dxa"/>
            <w:shd w:val="clear" w:color="auto" w:fill="F2DBDB"/>
            <w:vAlign w:val="center"/>
          </w:tcPr>
          <w:p w:rsidR="00412376" w:rsidRPr="00536BF8" w:rsidRDefault="00412376" w:rsidP="003B0910">
            <w:pPr>
              <w:jc w:val="center"/>
              <w:rPr>
                <w:noProof/>
                <w:sz w:val="16"/>
                <w:szCs w:val="16"/>
              </w:rPr>
            </w:pPr>
            <w:r>
              <w:rPr>
                <w:noProof/>
                <w:sz w:val="16"/>
                <w:szCs w:val="16"/>
              </w:rPr>
              <w:t>22</w:t>
            </w:r>
          </w:p>
        </w:tc>
        <w:tc>
          <w:tcPr>
            <w:tcW w:w="734" w:type="dxa"/>
            <w:shd w:val="clear" w:color="auto" w:fill="F2DBDB"/>
            <w:vAlign w:val="center"/>
          </w:tcPr>
          <w:p w:rsidR="00412376" w:rsidRPr="00536BF8" w:rsidRDefault="00412376" w:rsidP="003B0910">
            <w:pPr>
              <w:jc w:val="center"/>
              <w:rPr>
                <w:noProof/>
                <w:sz w:val="16"/>
                <w:szCs w:val="16"/>
              </w:rPr>
            </w:pPr>
            <w:r>
              <w:rPr>
                <w:noProof/>
                <w:sz w:val="16"/>
                <w:szCs w:val="16"/>
              </w:rPr>
              <w:t>22.2</w:t>
            </w:r>
          </w:p>
        </w:tc>
        <w:tc>
          <w:tcPr>
            <w:tcW w:w="669" w:type="dxa"/>
            <w:shd w:val="clear" w:color="auto" w:fill="F2DBDB"/>
            <w:vAlign w:val="center"/>
          </w:tcPr>
          <w:p w:rsidR="00412376" w:rsidRPr="00536BF8" w:rsidRDefault="00412376" w:rsidP="003B0910">
            <w:pPr>
              <w:jc w:val="center"/>
              <w:rPr>
                <w:noProof/>
                <w:sz w:val="16"/>
                <w:szCs w:val="16"/>
              </w:rPr>
            </w:pPr>
            <w:r>
              <w:rPr>
                <w:noProof/>
                <w:sz w:val="16"/>
                <w:szCs w:val="16"/>
              </w:rPr>
              <w:t>22.4</w:t>
            </w:r>
          </w:p>
        </w:tc>
        <w:tc>
          <w:tcPr>
            <w:tcW w:w="777"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1129"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2413" w:type="dxa"/>
            <w:vAlign w:val="center"/>
          </w:tcPr>
          <w:p w:rsidR="00412376" w:rsidRPr="00536BF8" w:rsidRDefault="00412376" w:rsidP="003B0910">
            <w:pPr>
              <w:rPr>
                <w:b/>
                <w:bCs/>
                <w:noProof/>
                <w:sz w:val="16"/>
                <w:szCs w:val="16"/>
              </w:rPr>
            </w:pPr>
            <w:r w:rsidRPr="00536BF8">
              <w:rPr>
                <w:b/>
                <w:bCs/>
                <w:noProof/>
                <w:sz w:val="16"/>
                <w:szCs w:val="16"/>
              </w:rPr>
              <w:t>KOORDİNATÖR BİRİM</w:t>
            </w:r>
          </w:p>
        </w:tc>
        <w:tc>
          <w:tcPr>
            <w:tcW w:w="7128" w:type="dxa"/>
            <w:gridSpan w:val="9"/>
          </w:tcPr>
          <w:p w:rsidR="00412376" w:rsidRPr="00536BF8" w:rsidRDefault="00412376" w:rsidP="003B0910">
            <w:pPr>
              <w:rPr>
                <w:noProof/>
                <w:sz w:val="16"/>
                <w:szCs w:val="16"/>
              </w:rPr>
            </w:pPr>
            <w:r w:rsidRPr="00536BF8">
              <w:rPr>
                <w:noProof/>
                <w:sz w:val="16"/>
                <w:szCs w:val="16"/>
              </w:rPr>
              <w:t>Okullarda Kurulan DYK Komisyonları</w:t>
            </w:r>
          </w:p>
        </w:tc>
      </w:tr>
      <w:tr w:rsidR="00412376" w:rsidRPr="00536BF8" w:rsidTr="003B0910">
        <w:tc>
          <w:tcPr>
            <w:tcW w:w="2413" w:type="dxa"/>
            <w:shd w:val="clear" w:color="auto" w:fill="F2DBDB"/>
            <w:vAlign w:val="center"/>
          </w:tcPr>
          <w:p w:rsidR="00412376" w:rsidRPr="00536BF8" w:rsidRDefault="00412376" w:rsidP="003B0910">
            <w:pPr>
              <w:rPr>
                <w:b/>
                <w:bCs/>
                <w:noProof/>
                <w:sz w:val="16"/>
                <w:szCs w:val="16"/>
              </w:rPr>
            </w:pPr>
            <w:r w:rsidRPr="00536BF8">
              <w:rPr>
                <w:b/>
                <w:bCs/>
                <w:noProof/>
                <w:sz w:val="16"/>
                <w:szCs w:val="16"/>
              </w:rPr>
              <w:t>İŞ BİRLİĞİ YAPILACAK BİRİM(LER)</w:t>
            </w:r>
          </w:p>
        </w:tc>
        <w:tc>
          <w:tcPr>
            <w:tcW w:w="7128" w:type="dxa"/>
            <w:gridSpan w:val="9"/>
            <w:shd w:val="clear" w:color="auto" w:fill="F2DBDB"/>
          </w:tcPr>
          <w:p w:rsidR="00412376" w:rsidRPr="00536BF8" w:rsidRDefault="00412376" w:rsidP="003B0910">
            <w:pPr>
              <w:rPr>
                <w:noProof/>
                <w:sz w:val="16"/>
                <w:szCs w:val="16"/>
              </w:rPr>
            </w:pPr>
            <w:r w:rsidRPr="00536BF8">
              <w:rPr>
                <w:noProof/>
                <w:sz w:val="16"/>
                <w:szCs w:val="16"/>
              </w:rPr>
              <w:t>Öğretmenler Kurulu, Zümre Öğretmenler Kurulu</w:t>
            </w:r>
          </w:p>
        </w:tc>
      </w:tr>
      <w:tr w:rsidR="00412376" w:rsidRPr="00536BF8" w:rsidTr="003B0910">
        <w:tc>
          <w:tcPr>
            <w:tcW w:w="2413" w:type="dxa"/>
            <w:vAlign w:val="center"/>
          </w:tcPr>
          <w:p w:rsidR="00412376" w:rsidRPr="00536BF8" w:rsidRDefault="00412376" w:rsidP="003B0910">
            <w:pPr>
              <w:rPr>
                <w:b/>
                <w:bCs/>
                <w:noProof/>
                <w:sz w:val="16"/>
                <w:szCs w:val="16"/>
              </w:rPr>
            </w:pPr>
            <w:r w:rsidRPr="00536BF8">
              <w:rPr>
                <w:b/>
                <w:bCs/>
                <w:noProof/>
                <w:sz w:val="16"/>
                <w:szCs w:val="16"/>
              </w:rPr>
              <w:t>RİSKLER</w:t>
            </w:r>
          </w:p>
        </w:tc>
        <w:tc>
          <w:tcPr>
            <w:tcW w:w="7128" w:type="dxa"/>
            <w:gridSpan w:val="9"/>
          </w:tcPr>
          <w:p w:rsidR="00412376" w:rsidRPr="00536BF8" w:rsidRDefault="00412376" w:rsidP="003B0910">
            <w:pPr>
              <w:rPr>
                <w:noProof/>
                <w:sz w:val="16"/>
                <w:szCs w:val="16"/>
              </w:rPr>
            </w:pPr>
            <w:r w:rsidRPr="00536BF8">
              <w:rPr>
                <w:noProof/>
                <w:sz w:val="16"/>
                <w:szCs w:val="16"/>
              </w:rPr>
              <w:t>Salgın hastalıklar nedeniyle öğrencilerin ara devamsızlık yapması</w:t>
            </w:r>
          </w:p>
          <w:p w:rsidR="00412376" w:rsidRPr="00536BF8" w:rsidRDefault="00412376" w:rsidP="003B0910">
            <w:pPr>
              <w:rPr>
                <w:noProof/>
                <w:sz w:val="16"/>
                <w:szCs w:val="16"/>
              </w:rPr>
            </w:pPr>
            <w:r w:rsidRPr="00536BF8">
              <w:rPr>
                <w:noProof/>
                <w:sz w:val="16"/>
                <w:szCs w:val="16"/>
              </w:rPr>
              <w:t>Eş zamanlı yapılan sınavlarda, öğrencilerin raporlu, izinli vb. olması</w:t>
            </w:r>
          </w:p>
        </w:tc>
      </w:tr>
      <w:tr w:rsidR="00412376" w:rsidRPr="00536BF8" w:rsidTr="003B0910">
        <w:tc>
          <w:tcPr>
            <w:tcW w:w="2413" w:type="dxa"/>
            <w:shd w:val="clear" w:color="auto" w:fill="F2DBDB"/>
            <w:vAlign w:val="center"/>
          </w:tcPr>
          <w:p w:rsidR="00412376" w:rsidRPr="00536BF8" w:rsidRDefault="00412376" w:rsidP="003B0910">
            <w:pPr>
              <w:rPr>
                <w:b/>
                <w:bCs/>
                <w:noProof/>
                <w:sz w:val="16"/>
                <w:szCs w:val="16"/>
              </w:rPr>
            </w:pPr>
            <w:r w:rsidRPr="00536BF8">
              <w:rPr>
                <w:b/>
                <w:bCs/>
                <w:noProof/>
                <w:sz w:val="16"/>
                <w:szCs w:val="16"/>
              </w:rPr>
              <w:t>STRATEJİLER</w:t>
            </w:r>
          </w:p>
        </w:tc>
        <w:tc>
          <w:tcPr>
            <w:tcW w:w="7128" w:type="dxa"/>
            <w:gridSpan w:val="9"/>
            <w:shd w:val="clear" w:color="auto" w:fill="F2DBDB"/>
          </w:tcPr>
          <w:p w:rsidR="00412376" w:rsidRPr="00536BF8" w:rsidRDefault="00412376" w:rsidP="003B0910">
            <w:pPr>
              <w:adjustRightInd w:val="0"/>
              <w:jc w:val="both"/>
              <w:rPr>
                <w:color w:val="000000"/>
                <w:sz w:val="16"/>
                <w:szCs w:val="16"/>
              </w:rPr>
            </w:pPr>
            <w:r w:rsidRPr="00536BF8">
              <w:rPr>
                <w:color w:val="000000"/>
                <w:sz w:val="16"/>
                <w:szCs w:val="16"/>
              </w:rPr>
              <w:t>S1 Öğrencilerin kazanım eksiklikleri tespit edilerek destekleme ve yetiştirme kurslarıyla akademik yeterliklerinin artırılması sağlanacaktır.</w:t>
            </w:r>
          </w:p>
          <w:p w:rsidR="00412376" w:rsidRPr="00536BF8" w:rsidRDefault="00412376" w:rsidP="003B0910">
            <w:pPr>
              <w:adjustRightInd w:val="0"/>
              <w:jc w:val="both"/>
              <w:rPr>
                <w:color w:val="000000"/>
                <w:sz w:val="16"/>
                <w:szCs w:val="16"/>
              </w:rPr>
            </w:pPr>
            <w:r w:rsidRPr="00536BF8">
              <w:rPr>
                <w:color w:val="000000"/>
                <w:sz w:val="16"/>
                <w:szCs w:val="16"/>
              </w:rPr>
              <w:t>S2 Okul kütüphanesi zenginleştirilecek, öğrencilerin kitap okumasını teşvik edecek etkinlikler düzenlenecektir.</w:t>
            </w:r>
          </w:p>
          <w:p w:rsidR="00412376" w:rsidRPr="00536BF8" w:rsidRDefault="00412376" w:rsidP="003B0910">
            <w:pPr>
              <w:adjustRightInd w:val="0"/>
              <w:jc w:val="both"/>
              <w:rPr>
                <w:color w:val="000000"/>
                <w:sz w:val="16"/>
                <w:szCs w:val="16"/>
              </w:rPr>
            </w:pPr>
            <w:r w:rsidRPr="00536BF8">
              <w:rPr>
                <w:color w:val="000000"/>
                <w:sz w:val="16"/>
                <w:szCs w:val="16"/>
              </w:rPr>
              <w:t>S3 Öğrencilerin yerel, ulusal ve uluslararası proje ve yarışmalara katılmaları teşvik edilecektir.</w:t>
            </w:r>
          </w:p>
          <w:p w:rsidR="00412376" w:rsidRPr="00536BF8" w:rsidRDefault="00412376" w:rsidP="003B0910">
            <w:pPr>
              <w:adjustRightInd w:val="0"/>
              <w:jc w:val="both"/>
              <w:rPr>
                <w:sz w:val="16"/>
                <w:szCs w:val="16"/>
              </w:rPr>
            </w:pPr>
            <w:r w:rsidRPr="00536BF8">
              <w:rPr>
                <w:color w:val="000000"/>
                <w:sz w:val="16"/>
                <w:szCs w:val="16"/>
              </w:rPr>
              <w:t>S4 Öğrencilerin ortaokul 5.sınıflarda yabancı dil ağırlıklı eğitim almaları sağlanacaktır.</w:t>
            </w:r>
          </w:p>
          <w:p w:rsidR="00412376" w:rsidRPr="00536BF8" w:rsidRDefault="00412376" w:rsidP="003B0910">
            <w:pPr>
              <w:adjustRightInd w:val="0"/>
              <w:jc w:val="both"/>
              <w:rPr>
                <w:sz w:val="16"/>
                <w:szCs w:val="16"/>
              </w:rPr>
            </w:pPr>
            <w:r w:rsidRPr="00536BF8">
              <w:rPr>
                <w:sz w:val="16"/>
                <w:szCs w:val="16"/>
              </w:rPr>
              <w:t>S5 Öğrencilerin devamsızlık nedenleri tespit edilerek devamsızlığa neden olan etmenler giderilecektir.</w:t>
            </w:r>
          </w:p>
        </w:tc>
      </w:tr>
      <w:tr w:rsidR="00412376" w:rsidRPr="00536BF8" w:rsidTr="003B0910">
        <w:tc>
          <w:tcPr>
            <w:tcW w:w="2413" w:type="dxa"/>
            <w:vAlign w:val="center"/>
          </w:tcPr>
          <w:p w:rsidR="00412376" w:rsidRPr="00536BF8" w:rsidRDefault="00412376" w:rsidP="003B0910">
            <w:pPr>
              <w:rPr>
                <w:b/>
                <w:bCs/>
                <w:noProof/>
                <w:sz w:val="16"/>
                <w:szCs w:val="16"/>
              </w:rPr>
            </w:pPr>
            <w:r w:rsidRPr="00536BF8">
              <w:rPr>
                <w:b/>
                <w:bCs/>
                <w:noProof/>
                <w:sz w:val="16"/>
                <w:szCs w:val="16"/>
              </w:rPr>
              <w:t>MALİYET TAHMİNİ</w:t>
            </w:r>
          </w:p>
        </w:tc>
        <w:tc>
          <w:tcPr>
            <w:tcW w:w="7128" w:type="dxa"/>
            <w:gridSpan w:val="9"/>
          </w:tcPr>
          <w:p w:rsidR="00412376" w:rsidRPr="00536BF8" w:rsidRDefault="00412376" w:rsidP="003B0910">
            <w:pPr>
              <w:rPr>
                <w:noProof/>
                <w:sz w:val="16"/>
                <w:szCs w:val="16"/>
              </w:rPr>
            </w:pPr>
            <w:r w:rsidRPr="00536BF8">
              <w:rPr>
                <w:noProof/>
                <w:sz w:val="16"/>
                <w:szCs w:val="16"/>
              </w:rPr>
              <w:t>20000</w:t>
            </w:r>
          </w:p>
        </w:tc>
      </w:tr>
      <w:tr w:rsidR="00412376" w:rsidRPr="00536BF8" w:rsidTr="003B0910">
        <w:tc>
          <w:tcPr>
            <w:tcW w:w="2413" w:type="dxa"/>
            <w:shd w:val="clear" w:color="auto" w:fill="F2DBDB"/>
            <w:vAlign w:val="center"/>
          </w:tcPr>
          <w:p w:rsidR="00412376" w:rsidRPr="00536BF8" w:rsidRDefault="00412376" w:rsidP="003B0910">
            <w:pPr>
              <w:rPr>
                <w:b/>
                <w:bCs/>
                <w:noProof/>
                <w:sz w:val="16"/>
                <w:szCs w:val="16"/>
              </w:rPr>
            </w:pPr>
            <w:r w:rsidRPr="00536BF8">
              <w:rPr>
                <w:b/>
                <w:bCs/>
                <w:noProof/>
                <w:sz w:val="16"/>
                <w:szCs w:val="16"/>
              </w:rPr>
              <w:t>TESPİTLER</w:t>
            </w:r>
          </w:p>
        </w:tc>
        <w:tc>
          <w:tcPr>
            <w:tcW w:w="7128" w:type="dxa"/>
            <w:gridSpan w:val="9"/>
            <w:shd w:val="clear" w:color="auto" w:fill="F2DBDB"/>
          </w:tcPr>
          <w:p w:rsidR="00412376" w:rsidRPr="00536BF8" w:rsidRDefault="00412376" w:rsidP="003B0910">
            <w:pPr>
              <w:rPr>
                <w:noProof/>
                <w:sz w:val="16"/>
                <w:szCs w:val="16"/>
              </w:rPr>
            </w:pPr>
            <w:r w:rsidRPr="00536BF8">
              <w:rPr>
                <w:noProof/>
                <w:sz w:val="16"/>
                <w:szCs w:val="16"/>
              </w:rPr>
              <w:t>Öğrencilerin ara devamsızlık yapmaları, DYK kurslarının verimliliğini azaltmaktadır.</w:t>
            </w:r>
          </w:p>
          <w:p w:rsidR="00412376" w:rsidRPr="00536BF8" w:rsidRDefault="00412376" w:rsidP="003B0910">
            <w:pPr>
              <w:rPr>
                <w:noProof/>
                <w:sz w:val="16"/>
                <w:szCs w:val="16"/>
              </w:rPr>
            </w:pPr>
            <w:r w:rsidRPr="00536BF8">
              <w:rPr>
                <w:noProof/>
                <w:sz w:val="16"/>
                <w:szCs w:val="16"/>
              </w:rPr>
              <w:t>DYK Tam Kapsam Değerlendirme Sınavları için belirli miktarda kaynak gerekmektedir.</w:t>
            </w:r>
          </w:p>
        </w:tc>
      </w:tr>
      <w:tr w:rsidR="00412376" w:rsidRPr="00536BF8" w:rsidTr="003B0910">
        <w:tc>
          <w:tcPr>
            <w:tcW w:w="2413" w:type="dxa"/>
            <w:vAlign w:val="center"/>
          </w:tcPr>
          <w:p w:rsidR="00412376" w:rsidRPr="00536BF8" w:rsidRDefault="00412376" w:rsidP="003B0910">
            <w:pPr>
              <w:rPr>
                <w:b/>
                <w:bCs/>
                <w:noProof/>
                <w:sz w:val="16"/>
                <w:szCs w:val="16"/>
              </w:rPr>
            </w:pPr>
            <w:r w:rsidRPr="00536BF8">
              <w:rPr>
                <w:b/>
                <w:bCs/>
                <w:noProof/>
                <w:sz w:val="16"/>
                <w:szCs w:val="16"/>
              </w:rPr>
              <w:t>İHTİYAÇLAR</w:t>
            </w:r>
          </w:p>
        </w:tc>
        <w:tc>
          <w:tcPr>
            <w:tcW w:w="7128" w:type="dxa"/>
            <w:gridSpan w:val="9"/>
          </w:tcPr>
          <w:p w:rsidR="00412376" w:rsidRPr="00536BF8" w:rsidRDefault="00412376" w:rsidP="003B0910">
            <w:pPr>
              <w:rPr>
                <w:noProof/>
                <w:sz w:val="16"/>
                <w:szCs w:val="16"/>
              </w:rPr>
            </w:pPr>
            <w:r w:rsidRPr="00536BF8">
              <w:rPr>
                <w:noProof/>
                <w:sz w:val="16"/>
                <w:szCs w:val="16"/>
              </w:rPr>
              <w:t>DYK kurs içeriklerinin öğrencilerin ihtiyaçları doğrultusunda belirlenmesi</w:t>
            </w:r>
          </w:p>
          <w:p w:rsidR="00412376" w:rsidRPr="00536BF8" w:rsidRDefault="00412376" w:rsidP="003B0910">
            <w:pPr>
              <w:rPr>
                <w:noProof/>
                <w:sz w:val="16"/>
                <w:szCs w:val="16"/>
              </w:rPr>
            </w:pPr>
            <w:r w:rsidRPr="00536BF8">
              <w:rPr>
                <w:noProof/>
                <w:sz w:val="16"/>
                <w:szCs w:val="16"/>
              </w:rPr>
              <w:t>Devamsızlık yapan öğrencilerin velilerine yönelik yasal süreçlerin işletilmesi</w:t>
            </w:r>
          </w:p>
          <w:p w:rsidR="00412376" w:rsidRPr="00536BF8" w:rsidRDefault="00412376" w:rsidP="003B0910">
            <w:pPr>
              <w:rPr>
                <w:noProof/>
                <w:sz w:val="16"/>
                <w:szCs w:val="16"/>
              </w:rPr>
            </w:pPr>
            <w:r w:rsidRPr="00536BF8">
              <w:rPr>
                <w:noProof/>
                <w:sz w:val="16"/>
                <w:szCs w:val="16"/>
              </w:rPr>
              <w:t>Tam Kapsam Değerlendirme Sınavları için maddi kaynak temin etme güçlüğü</w:t>
            </w:r>
          </w:p>
        </w:tc>
      </w:tr>
    </w:tbl>
    <w:p w:rsidR="00412376" w:rsidRPr="00387528" w:rsidRDefault="00412376" w:rsidP="00412376">
      <w:pPr>
        <w:rPr>
          <w:noProof/>
          <w:sz w:val="20"/>
          <w:szCs w:val="20"/>
        </w:rPr>
      </w:pPr>
    </w:p>
    <w:p w:rsidR="00412376" w:rsidRPr="00387528" w:rsidRDefault="00412376" w:rsidP="00412376">
      <w:pPr>
        <w:rPr>
          <w:noProof/>
          <w:sz w:val="20"/>
          <w:szCs w:val="20"/>
        </w:rPr>
      </w:pPr>
      <w:r w:rsidRPr="00387528">
        <w:rPr>
          <w:noProof/>
          <w:sz w:val="20"/>
          <w:szCs w:val="20"/>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850"/>
        <w:gridCol w:w="848"/>
        <w:gridCol w:w="622"/>
        <w:gridCol w:w="622"/>
        <w:gridCol w:w="622"/>
        <w:gridCol w:w="688"/>
        <w:gridCol w:w="709"/>
        <w:gridCol w:w="992"/>
        <w:gridCol w:w="993"/>
      </w:tblGrid>
      <w:tr w:rsidR="00412376" w:rsidRPr="00536BF8" w:rsidTr="003B0910">
        <w:trPr>
          <w:jc w:val="center"/>
        </w:trPr>
        <w:tc>
          <w:tcPr>
            <w:tcW w:w="3114" w:type="dxa"/>
            <w:shd w:val="clear" w:color="auto" w:fill="C0504D"/>
            <w:vAlign w:val="center"/>
          </w:tcPr>
          <w:p w:rsidR="00412376" w:rsidRPr="00536BF8" w:rsidRDefault="00412376" w:rsidP="003B0910">
            <w:pPr>
              <w:jc w:val="right"/>
              <w:rPr>
                <w:b/>
                <w:bCs/>
                <w:noProof/>
                <w:color w:val="FFFFFF"/>
                <w:sz w:val="16"/>
                <w:szCs w:val="16"/>
              </w:rPr>
            </w:pPr>
            <w:r w:rsidRPr="00536BF8">
              <w:rPr>
                <w:b/>
                <w:bCs/>
                <w:noProof/>
                <w:color w:val="FFFFFF"/>
                <w:sz w:val="16"/>
                <w:szCs w:val="16"/>
              </w:rPr>
              <w:lastRenderedPageBreak/>
              <w:t>AMAÇ (A2)</w:t>
            </w:r>
          </w:p>
        </w:tc>
        <w:tc>
          <w:tcPr>
            <w:tcW w:w="6946" w:type="dxa"/>
            <w:gridSpan w:val="9"/>
            <w:shd w:val="clear" w:color="auto" w:fill="C0504D"/>
          </w:tcPr>
          <w:p w:rsidR="00412376" w:rsidRPr="00536BF8" w:rsidRDefault="00412376" w:rsidP="003B0910">
            <w:pPr>
              <w:adjustRightInd w:val="0"/>
              <w:rPr>
                <w:b/>
                <w:bCs/>
                <w:color w:val="FFFFFF"/>
                <w:sz w:val="16"/>
                <w:szCs w:val="16"/>
              </w:rPr>
            </w:pPr>
            <w:r w:rsidRPr="00536BF8">
              <w:rPr>
                <w:b/>
                <w:bCs/>
                <w:color w:val="FFFFFF"/>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12376" w:rsidRPr="00536BF8" w:rsidTr="003B0910">
        <w:trPr>
          <w:jc w:val="center"/>
        </w:trPr>
        <w:tc>
          <w:tcPr>
            <w:tcW w:w="3114" w:type="dxa"/>
            <w:shd w:val="clear" w:color="auto" w:fill="F2DBDB"/>
            <w:vAlign w:val="center"/>
          </w:tcPr>
          <w:p w:rsidR="00412376" w:rsidRPr="00536BF8" w:rsidRDefault="00412376" w:rsidP="003B0910">
            <w:pPr>
              <w:jc w:val="right"/>
              <w:rPr>
                <w:b/>
                <w:bCs/>
                <w:noProof/>
                <w:sz w:val="16"/>
                <w:szCs w:val="16"/>
              </w:rPr>
            </w:pPr>
            <w:r w:rsidRPr="00536BF8">
              <w:rPr>
                <w:b/>
                <w:bCs/>
                <w:noProof/>
                <w:sz w:val="16"/>
                <w:szCs w:val="16"/>
              </w:rPr>
              <w:t>HEDEF (H2.1)</w:t>
            </w:r>
          </w:p>
        </w:tc>
        <w:tc>
          <w:tcPr>
            <w:tcW w:w="6946" w:type="dxa"/>
            <w:gridSpan w:val="9"/>
            <w:shd w:val="clear" w:color="auto" w:fill="F2DBDB"/>
          </w:tcPr>
          <w:p w:rsidR="00412376" w:rsidRPr="00536BF8" w:rsidRDefault="00412376" w:rsidP="003B0910">
            <w:pPr>
              <w:adjustRightInd w:val="0"/>
              <w:rPr>
                <w:sz w:val="16"/>
                <w:szCs w:val="16"/>
              </w:rPr>
            </w:pPr>
            <w:r w:rsidRPr="00536BF8">
              <w:rPr>
                <w:sz w:val="16"/>
                <w:szCs w:val="16"/>
              </w:rPr>
              <w:t>Öğrencilerin bilimsel, kültürel, sanatsal, sportif ve toplum hizmeti alanlarında ders dışı etkinliklere katılım oranı artırılacaktır.</w:t>
            </w:r>
          </w:p>
        </w:tc>
      </w:tr>
      <w:tr w:rsidR="00412376" w:rsidRPr="00536BF8" w:rsidTr="003B0910">
        <w:trPr>
          <w:jc w:val="center"/>
        </w:trPr>
        <w:tc>
          <w:tcPr>
            <w:tcW w:w="3114" w:type="dxa"/>
            <w:vAlign w:val="center"/>
          </w:tcPr>
          <w:p w:rsidR="00412376" w:rsidRPr="00536BF8" w:rsidRDefault="00412376" w:rsidP="003B0910">
            <w:pPr>
              <w:jc w:val="center"/>
              <w:rPr>
                <w:b/>
                <w:bCs/>
                <w:noProof/>
                <w:sz w:val="16"/>
                <w:szCs w:val="16"/>
              </w:rPr>
            </w:pPr>
            <w:r w:rsidRPr="00536BF8">
              <w:rPr>
                <w:b/>
                <w:bCs/>
                <w:noProof/>
                <w:sz w:val="16"/>
                <w:szCs w:val="16"/>
              </w:rPr>
              <w:t>Performans Göstergesi (PG)</w:t>
            </w:r>
          </w:p>
        </w:tc>
        <w:tc>
          <w:tcPr>
            <w:tcW w:w="850" w:type="dxa"/>
            <w:vAlign w:val="center"/>
          </w:tcPr>
          <w:p w:rsidR="00412376" w:rsidRPr="00536BF8" w:rsidRDefault="00412376" w:rsidP="003B0910">
            <w:pPr>
              <w:jc w:val="center"/>
              <w:rPr>
                <w:b/>
                <w:bCs/>
                <w:noProof/>
                <w:sz w:val="16"/>
                <w:szCs w:val="16"/>
              </w:rPr>
            </w:pPr>
            <w:r w:rsidRPr="00536BF8">
              <w:rPr>
                <w:b/>
                <w:bCs/>
                <w:noProof/>
                <w:sz w:val="16"/>
                <w:szCs w:val="16"/>
              </w:rPr>
              <w:t>Hedefe Etkisi (%)</w:t>
            </w:r>
          </w:p>
        </w:tc>
        <w:tc>
          <w:tcPr>
            <w:tcW w:w="848" w:type="dxa"/>
            <w:vAlign w:val="center"/>
          </w:tcPr>
          <w:p w:rsidR="00412376" w:rsidRPr="00536BF8" w:rsidRDefault="00412376" w:rsidP="003B0910">
            <w:pPr>
              <w:jc w:val="center"/>
              <w:rPr>
                <w:b/>
                <w:bCs/>
                <w:noProof/>
                <w:sz w:val="16"/>
                <w:szCs w:val="16"/>
              </w:rPr>
            </w:pPr>
            <w:r w:rsidRPr="00536BF8">
              <w:rPr>
                <w:b/>
                <w:bCs/>
                <w:noProof/>
                <w:sz w:val="16"/>
                <w:szCs w:val="16"/>
              </w:rPr>
              <w:t>Başlangıç Değeri (2023)</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2024</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2025</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2026</w:t>
            </w:r>
          </w:p>
        </w:tc>
        <w:tc>
          <w:tcPr>
            <w:tcW w:w="688" w:type="dxa"/>
            <w:vAlign w:val="center"/>
          </w:tcPr>
          <w:p w:rsidR="00412376" w:rsidRPr="00536BF8" w:rsidRDefault="00412376" w:rsidP="003B0910">
            <w:pPr>
              <w:jc w:val="center"/>
              <w:rPr>
                <w:b/>
                <w:bCs/>
                <w:noProof/>
                <w:sz w:val="16"/>
                <w:szCs w:val="16"/>
              </w:rPr>
            </w:pPr>
            <w:r w:rsidRPr="00536BF8">
              <w:rPr>
                <w:b/>
                <w:bCs/>
                <w:noProof/>
                <w:sz w:val="16"/>
                <w:szCs w:val="16"/>
              </w:rPr>
              <w:t>2027</w:t>
            </w:r>
          </w:p>
        </w:tc>
        <w:tc>
          <w:tcPr>
            <w:tcW w:w="709" w:type="dxa"/>
            <w:vAlign w:val="center"/>
          </w:tcPr>
          <w:p w:rsidR="00412376" w:rsidRPr="00536BF8" w:rsidRDefault="00412376" w:rsidP="003B0910">
            <w:pPr>
              <w:jc w:val="center"/>
              <w:rPr>
                <w:b/>
                <w:bCs/>
                <w:noProof/>
                <w:sz w:val="16"/>
                <w:szCs w:val="16"/>
              </w:rPr>
            </w:pPr>
            <w:r w:rsidRPr="00536BF8">
              <w:rPr>
                <w:b/>
                <w:bCs/>
                <w:noProof/>
                <w:sz w:val="16"/>
                <w:szCs w:val="16"/>
              </w:rPr>
              <w:t>2028</w:t>
            </w:r>
          </w:p>
        </w:tc>
        <w:tc>
          <w:tcPr>
            <w:tcW w:w="992" w:type="dxa"/>
            <w:vAlign w:val="center"/>
          </w:tcPr>
          <w:p w:rsidR="00412376" w:rsidRPr="00536BF8" w:rsidRDefault="00412376" w:rsidP="003B0910">
            <w:pPr>
              <w:jc w:val="center"/>
              <w:rPr>
                <w:b/>
                <w:bCs/>
                <w:noProof/>
                <w:sz w:val="16"/>
                <w:szCs w:val="16"/>
              </w:rPr>
            </w:pPr>
            <w:r w:rsidRPr="00536BF8">
              <w:rPr>
                <w:b/>
                <w:bCs/>
                <w:noProof/>
                <w:sz w:val="16"/>
                <w:szCs w:val="16"/>
              </w:rPr>
              <w:t>İzleme Sıklığı</w:t>
            </w:r>
          </w:p>
        </w:tc>
        <w:tc>
          <w:tcPr>
            <w:tcW w:w="993" w:type="dxa"/>
            <w:vAlign w:val="center"/>
          </w:tcPr>
          <w:p w:rsidR="00412376" w:rsidRPr="00536BF8" w:rsidRDefault="00412376" w:rsidP="003B0910">
            <w:pPr>
              <w:jc w:val="center"/>
              <w:rPr>
                <w:b/>
                <w:bCs/>
                <w:noProof/>
                <w:sz w:val="16"/>
                <w:szCs w:val="16"/>
              </w:rPr>
            </w:pPr>
            <w:r w:rsidRPr="00536BF8">
              <w:rPr>
                <w:b/>
                <w:bCs/>
                <w:noProof/>
                <w:sz w:val="16"/>
                <w:szCs w:val="16"/>
              </w:rPr>
              <w:t>Raporlama Sıklığı</w:t>
            </w:r>
          </w:p>
        </w:tc>
      </w:tr>
      <w:tr w:rsidR="00412376" w:rsidRPr="00536BF8" w:rsidTr="003B0910">
        <w:trPr>
          <w:jc w:val="center"/>
        </w:trPr>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PG.2.1.1 Okulda bir eğitim ve öğretim döneminde bilimsel, kültürel, sanatsal ve sportif alanlarda en az bir faaliyete katılan öğrenci oranı (%)</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30</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60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64</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66</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70</w:t>
            </w:r>
          </w:p>
        </w:tc>
        <w:tc>
          <w:tcPr>
            <w:tcW w:w="688" w:type="dxa"/>
            <w:shd w:val="clear" w:color="auto" w:fill="F2DBDB"/>
            <w:vAlign w:val="center"/>
          </w:tcPr>
          <w:p w:rsidR="00412376" w:rsidRPr="00536BF8" w:rsidRDefault="00412376" w:rsidP="003B0910">
            <w:pPr>
              <w:jc w:val="center"/>
              <w:rPr>
                <w:noProof/>
                <w:sz w:val="16"/>
                <w:szCs w:val="16"/>
              </w:rPr>
            </w:pPr>
            <w:r>
              <w:rPr>
                <w:noProof/>
                <w:sz w:val="16"/>
                <w:szCs w:val="16"/>
              </w:rPr>
              <w:t>72</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75</w:t>
            </w:r>
          </w:p>
        </w:tc>
        <w:tc>
          <w:tcPr>
            <w:tcW w:w="992"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9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rPr>
          <w:jc w:val="center"/>
        </w:trPr>
        <w:tc>
          <w:tcPr>
            <w:tcW w:w="3114" w:type="dxa"/>
          </w:tcPr>
          <w:p w:rsidR="00412376" w:rsidRPr="00536BF8" w:rsidRDefault="00412376" w:rsidP="003B0910">
            <w:pPr>
              <w:jc w:val="both"/>
              <w:rPr>
                <w:b/>
                <w:bCs/>
                <w:noProof/>
                <w:sz w:val="16"/>
                <w:szCs w:val="16"/>
              </w:rPr>
            </w:pPr>
            <w:r w:rsidRPr="00536BF8">
              <w:rPr>
                <w:noProof/>
                <w:sz w:val="16"/>
                <w:szCs w:val="16"/>
              </w:rPr>
              <w:t>PG.2.1.2 Bir eğitim ve öğretim yılında en az iki sosyal sorumluluk ve toplum hizmeti çalışmalarına katılan öğrenci oranı (%)</w:t>
            </w:r>
          </w:p>
        </w:tc>
        <w:tc>
          <w:tcPr>
            <w:tcW w:w="850" w:type="dxa"/>
            <w:vAlign w:val="center"/>
          </w:tcPr>
          <w:p w:rsidR="00412376" w:rsidRPr="00536BF8" w:rsidRDefault="00412376" w:rsidP="003B0910">
            <w:pPr>
              <w:jc w:val="center"/>
              <w:rPr>
                <w:noProof/>
                <w:sz w:val="16"/>
                <w:szCs w:val="16"/>
              </w:rPr>
            </w:pPr>
            <w:r>
              <w:rPr>
                <w:noProof/>
                <w:sz w:val="16"/>
                <w:szCs w:val="16"/>
              </w:rPr>
              <w:t>20</w:t>
            </w:r>
          </w:p>
        </w:tc>
        <w:tc>
          <w:tcPr>
            <w:tcW w:w="848" w:type="dxa"/>
            <w:vAlign w:val="center"/>
          </w:tcPr>
          <w:p w:rsidR="00412376" w:rsidRPr="00536BF8" w:rsidRDefault="00412376" w:rsidP="003B0910">
            <w:pPr>
              <w:jc w:val="center"/>
              <w:rPr>
                <w:noProof/>
                <w:sz w:val="16"/>
                <w:szCs w:val="16"/>
              </w:rPr>
            </w:pPr>
            <w:r>
              <w:rPr>
                <w:noProof/>
                <w:sz w:val="16"/>
                <w:szCs w:val="16"/>
              </w:rPr>
              <w:t>66</w:t>
            </w:r>
          </w:p>
        </w:tc>
        <w:tc>
          <w:tcPr>
            <w:tcW w:w="622" w:type="dxa"/>
            <w:vAlign w:val="center"/>
          </w:tcPr>
          <w:p w:rsidR="00412376" w:rsidRPr="00536BF8" w:rsidRDefault="00412376" w:rsidP="003B0910">
            <w:pPr>
              <w:jc w:val="center"/>
              <w:rPr>
                <w:noProof/>
                <w:sz w:val="16"/>
                <w:szCs w:val="16"/>
              </w:rPr>
            </w:pPr>
            <w:r>
              <w:rPr>
                <w:noProof/>
                <w:sz w:val="16"/>
                <w:szCs w:val="16"/>
              </w:rPr>
              <w:t>70</w:t>
            </w:r>
          </w:p>
        </w:tc>
        <w:tc>
          <w:tcPr>
            <w:tcW w:w="622" w:type="dxa"/>
            <w:vAlign w:val="center"/>
          </w:tcPr>
          <w:p w:rsidR="00412376" w:rsidRPr="00536BF8" w:rsidRDefault="00412376" w:rsidP="003B0910">
            <w:pPr>
              <w:jc w:val="center"/>
              <w:rPr>
                <w:noProof/>
                <w:sz w:val="16"/>
                <w:szCs w:val="16"/>
              </w:rPr>
            </w:pPr>
            <w:r>
              <w:rPr>
                <w:noProof/>
                <w:sz w:val="16"/>
                <w:szCs w:val="16"/>
              </w:rPr>
              <w:t>72</w:t>
            </w:r>
          </w:p>
        </w:tc>
        <w:tc>
          <w:tcPr>
            <w:tcW w:w="622" w:type="dxa"/>
            <w:vAlign w:val="center"/>
          </w:tcPr>
          <w:p w:rsidR="00412376" w:rsidRPr="00536BF8" w:rsidRDefault="00412376" w:rsidP="003B0910">
            <w:pPr>
              <w:jc w:val="center"/>
              <w:rPr>
                <w:noProof/>
                <w:sz w:val="16"/>
                <w:szCs w:val="16"/>
              </w:rPr>
            </w:pPr>
            <w:r>
              <w:rPr>
                <w:noProof/>
                <w:sz w:val="16"/>
                <w:szCs w:val="16"/>
              </w:rPr>
              <w:t>74</w:t>
            </w:r>
          </w:p>
        </w:tc>
        <w:tc>
          <w:tcPr>
            <w:tcW w:w="688" w:type="dxa"/>
            <w:vAlign w:val="center"/>
          </w:tcPr>
          <w:p w:rsidR="00412376" w:rsidRPr="00536BF8" w:rsidRDefault="00412376" w:rsidP="003B0910">
            <w:pPr>
              <w:jc w:val="center"/>
              <w:rPr>
                <w:noProof/>
                <w:sz w:val="16"/>
                <w:szCs w:val="16"/>
              </w:rPr>
            </w:pPr>
            <w:r>
              <w:rPr>
                <w:noProof/>
                <w:sz w:val="16"/>
                <w:szCs w:val="16"/>
              </w:rPr>
              <w:t>76</w:t>
            </w:r>
          </w:p>
        </w:tc>
        <w:tc>
          <w:tcPr>
            <w:tcW w:w="709" w:type="dxa"/>
            <w:vAlign w:val="center"/>
          </w:tcPr>
          <w:p w:rsidR="00412376" w:rsidRPr="00536BF8" w:rsidRDefault="00412376" w:rsidP="003B0910">
            <w:pPr>
              <w:jc w:val="center"/>
              <w:rPr>
                <w:noProof/>
                <w:sz w:val="16"/>
                <w:szCs w:val="16"/>
              </w:rPr>
            </w:pPr>
            <w:r>
              <w:rPr>
                <w:noProof/>
                <w:sz w:val="16"/>
                <w:szCs w:val="16"/>
              </w:rPr>
              <w:t>78</w:t>
            </w:r>
          </w:p>
        </w:tc>
        <w:tc>
          <w:tcPr>
            <w:tcW w:w="992" w:type="dxa"/>
            <w:vAlign w:val="center"/>
          </w:tcPr>
          <w:p w:rsidR="00412376" w:rsidRPr="00536BF8" w:rsidRDefault="00412376" w:rsidP="003B0910">
            <w:pPr>
              <w:jc w:val="center"/>
              <w:rPr>
                <w:noProof/>
                <w:sz w:val="16"/>
                <w:szCs w:val="16"/>
              </w:rPr>
            </w:pPr>
            <w:r w:rsidRPr="00536BF8">
              <w:rPr>
                <w:noProof/>
                <w:sz w:val="16"/>
                <w:szCs w:val="16"/>
              </w:rPr>
              <w:t>6 AY</w:t>
            </w:r>
          </w:p>
        </w:tc>
        <w:tc>
          <w:tcPr>
            <w:tcW w:w="993"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rPr>
          <w:jc w:val="center"/>
        </w:trPr>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PG.2.1.3 Bir eğitim ve öğretim yılında yerel, ulusal ve uluslararası proje, yarışma vb. etkinliklere katılan öğrenci oranı (%)</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20</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45</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50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52</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55</w:t>
            </w:r>
          </w:p>
        </w:tc>
        <w:tc>
          <w:tcPr>
            <w:tcW w:w="688" w:type="dxa"/>
            <w:shd w:val="clear" w:color="auto" w:fill="F2DBDB"/>
            <w:vAlign w:val="center"/>
          </w:tcPr>
          <w:p w:rsidR="00412376" w:rsidRPr="00536BF8" w:rsidRDefault="00412376" w:rsidP="003B0910">
            <w:pPr>
              <w:jc w:val="center"/>
              <w:rPr>
                <w:noProof/>
                <w:sz w:val="16"/>
                <w:szCs w:val="16"/>
              </w:rPr>
            </w:pPr>
            <w:r>
              <w:rPr>
                <w:noProof/>
                <w:sz w:val="16"/>
                <w:szCs w:val="16"/>
              </w:rPr>
              <w:t>58</w:t>
            </w:r>
          </w:p>
        </w:tc>
        <w:tc>
          <w:tcPr>
            <w:tcW w:w="709" w:type="dxa"/>
            <w:shd w:val="clear" w:color="auto" w:fill="F2DBDB"/>
            <w:vAlign w:val="center"/>
          </w:tcPr>
          <w:p w:rsidR="00412376" w:rsidRPr="00536BF8" w:rsidRDefault="00412376" w:rsidP="003B0910">
            <w:pPr>
              <w:jc w:val="center"/>
              <w:rPr>
                <w:noProof/>
                <w:sz w:val="16"/>
                <w:szCs w:val="16"/>
              </w:rPr>
            </w:pPr>
            <w:r>
              <w:rPr>
                <w:noProof/>
                <w:sz w:val="16"/>
                <w:szCs w:val="16"/>
              </w:rPr>
              <w:t>60</w:t>
            </w:r>
          </w:p>
        </w:tc>
        <w:tc>
          <w:tcPr>
            <w:tcW w:w="992"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9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rPr>
          <w:jc w:val="center"/>
        </w:trPr>
        <w:tc>
          <w:tcPr>
            <w:tcW w:w="3114" w:type="dxa"/>
          </w:tcPr>
          <w:p w:rsidR="00412376" w:rsidRPr="00536BF8" w:rsidRDefault="00412376" w:rsidP="003B0910">
            <w:pPr>
              <w:jc w:val="both"/>
              <w:rPr>
                <w:b/>
                <w:bCs/>
                <w:noProof/>
                <w:sz w:val="16"/>
                <w:szCs w:val="16"/>
              </w:rPr>
            </w:pPr>
            <w:r w:rsidRPr="00536BF8">
              <w:rPr>
                <w:noProof/>
                <w:sz w:val="16"/>
                <w:szCs w:val="16"/>
              </w:rPr>
              <w:t>PG.2.1.4 Okulda bir eğitim ve öğretim yılında geleneksel çocuk oyunları alt başlığında en az bir faaliyete katılan öğrenci oranı (%)</w:t>
            </w:r>
          </w:p>
        </w:tc>
        <w:tc>
          <w:tcPr>
            <w:tcW w:w="850" w:type="dxa"/>
            <w:vAlign w:val="center"/>
          </w:tcPr>
          <w:p w:rsidR="00412376" w:rsidRPr="00536BF8" w:rsidRDefault="00412376" w:rsidP="003B0910">
            <w:pPr>
              <w:jc w:val="center"/>
              <w:rPr>
                <w:noProof/>
                <w:sz w:val="16"/>
                <w:szCs w:val="16"/>
              </w:rPr>
            </w:pPr>
            <w:r>
              <w:rPr>
                <w:noProof/>
                <w:sz w:val="16"/>
                <w:szCs w:val="16"/>
              </w:rPr>
              <w:t>30</w:t>
            </w:r>
          </w:p>
        </w:tc>
        <w:tc>
          <w:tcPr>
            <w:tcW w:w="848" w:type="dxa"/>
            <w:vAlign w:val="center"/>
          </w:tcPr>
          <w:p w:rsidR="00412376" w:rsidRPr="00536BF8" w:rsidRDefault="00412376" w:rsidP="003B0910">
            <w:pPr>
              <w:jc w:val="center"/>
              <w:rPr>
                <w:noProof/>
                <w:sz w:val="16"/>
                <w:szCs w:val="16"/>
              </w:rPr>
            </w:pPr>
            <w:r>
              <w:rPr>
                <w:noProof/>
                <w:sz w:val="16"/>
                <w:szCs w:val="16"/>
              </w:rPr>
              <w:t>25</w:t>
            </w:r>
          </w:p>
        </w:tc>
        <w:tc>
          <w:tcPr>
            <w:tcW w:w="622" w:type="dxa"/>
            <w:vAlign w:val="center"/>
          </w:tcPr>
          <w:p w:rsidR="00412376" w:rsidRPr="00536BF8" w:rsidRDefault="00412376" w:rsidP="003B0910">
            <w:pPr>
              <w:jc w:val="center"/>
              <w:rPr>
                <w:noProof/>
                <w:sz w:val="16"/>
                <w:szCs w:val="16"/>
              </w:rPr>
            </w:pPr>
            <w:r>
              <w:rPr>
                <w:noProof/>
                <w:sz w:val="16"/>
                <w:szCs w:val="16"/>
              </w:rPr>
              <w:t>28</w:t>
            </w:r>
          </w:p>
        </w:tc>
        <w:tc>
          <w:tcPr>
            <w:tcW w:w="622" w:type="dxa"/>
            <w:vAlign w:val="center"/>
          </w:tcPr>
          <w:p w:rsidR="00412376" w:rsidRPr="00536BF8" w:rsidRDefault="00412376" w:rsidP="003B0910">
            <w:pPr>
              <w:jc w:val="center"/>
              <w:rPr>
                <w:noProof/>
                <w:sz w:val="16"/>
                <w:szCs w:val="16"/>
              </w:rPr>
            </w:pPr>
            <w:r>
              <w:rPr>
                <w:noProof/>
                <w:sz w:val="16"/>
                <w:szCs w:val="16"/>
              </w:rPr>
              <w:t>30</w:t>
            </w:r>
          </w:p>
        </w:tc>
        <w:tc>
          <w:tcPr>
            <w:tcW w:w="622" w:type="dxa"/>
            <w:vAlign w:val="center"/>
          </w:tcPr>
          <w:p w:rsidR="00412376" w:rsidRPr="00536BF8" w:rsidRDefault="00412376" w:rsidP="003B0910">
            <w:pPr>
              <w:jc w:val="center"/>
              <w:rPr>
                <w:noProof/>
                <w:sz w:val="16"/>
                <w:szCs w:val="16"/>
              </w:rPr>
            </w:pPr>
            <w:r>
              <w:rPr>
                <w:noProof/>
                <w:sz w:val="16"/>
                <w:szCs w:val="16"/>
              </w:rPr>
              <w:t>32</w:t>
            </w:r>
          </w:p>
        </w:tc>
        <w:tc>
          <w:tcPr>
            <w:tcW w:w="688" w:type="dxa"/>
            <w:vAlign w:val="center"/>
          </w:tcPr>
          <w:p w:rsidR="00412376" w:rsidRPr="00536BF8" w:rsidRDefault="00412376" w:rsidP="003B0910">
            <w:pPr>
              <w:jc w:val="center"/>
              <w:rPr>
                <w:noProof/>
                <w:sz w:val="16"/>
                <w:szCs w:val="16"/>
              </w:rPr>
            </w:pPr>
            <w:r>
              <w:rPr>
                <w:noProof/>
                <w:sz w:val="16"/>
                <w:szCs w:val="16"/>
              </w:rPr>
              <w:t>34</w:t>
            </w:r>
          </w:p>
        </w:tc>
        <w:tc>
          <w:tcPr>
            <w:tcW w:w="709" w:type="dxa"/>
            <w:vAlign w:val="center"/>
          </w:tcPr>
          <w:p w:rsidR="00412376" w:rsidRPr="00536BF8" w:rsidRDefault="00412376" w:rsidP="003B0910">
            <w:pPr>
              <w:jc w:val="center"/>
              <w:rPr>
                <w:noProof/>
                <w:sz w:val="16"/>
                <w:szCs w:val="16"/>
              </w:rPr>
            </w:pPr>
            <w:r>
              <w:rPr>
                <w:noProof/>
                <w:sz w:val="16"/>
                <w:szCs w:val="16"/>
              </w:rPr>
              <w:t>38</w:t>
            </w:r>
          </w:p>
        </w:tc>
        <w:tc>
          <w:tcPr>
            <w:tcW w:w="992" w:type="dxa"/>
            <w:vAlign w:val="center"/>
          </w:tcPr>
          <w:p w:rsidR="00412376" w:rsidRPr="00536BF8" w:rsidRDefault="00412376" w:rsidP="003B0910">
            <w:pPr>
              <w:jc w:val="center"/>
              <w:rPr>
                <w:noProof/>
                <w:sz w:val="16"/>
                <w:szCs w:val="16"/>
              </w:rPr>
            </w:pPr>
            <w:r w:rsidRPr="00536BF8">
              <w:rPr>
                <w:noProof/>
                <w:sz w:val="16"/>
                <w:szCs w:val="16"/>
              </w:rPr>
              <w:t>6 AY</w:t>
            </w:r>
          </w:p>
        </w:tc>
        <w:tc>
          <w:tcPr>
            <w:tcW w:w="993"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rPr>
          <w:jc w:val="center"/>
        </w:trPr>
        <w:tc>
          <w:tcPr>
            <w:tcW w:w="3114" w:type="dxa"/>
            <w:shd w:val="clear" w:color="auto" w:fill="F2DBDB"/>
          </w:tcPr>
          <w:p w:rsidR="00412376" w:rsidRPr="00536BF8" w:rsidRDefault="00412376" w:rsidP="003B0910">
            <w:pPr>
              <w:rPr>
                <w:b/>
                <w:bCs/>
                <w:noProof/>
                <w:sz w:val="16"/>
                <w:szCs w:val="16"/>
              </w:rPr>
            </w:pPr>
            <w:r w:rsidRPr="00536BF8">
              <w:rPr>
                <w:b/>
                <w:bCs/>
                <w:noProof/>
                <w:sz w:val="16"/>
                <w:szCs w:val="16"/>
              </w:rPr>
              <w:t>KOORDİNATÖR BİRİM</w:t>
            </w:r>
          </w:p>
        </w:tc>
        <w:tc>
          <w:tcPr>
            <w:tcW w:w="6946" w:type="dxa"/>
            <w:gridSpan w:val="9"/>
            <w:shd w:val="clear" w:color="auto" w:fill="F2DBDB"/>
          </w:tcPr>
          <w:p w:rsidR="00412376" w:rsidRPr="00536BF8" w:rsidRDefault="00412376" w:rsidP="003B0910">
            <w:pPr>
              <w:rPr>
                <w:noProof/>
                <w:sz w:val="16"/>
                <w:szCs w:val="16"/>
              </w:rPr>
            </w:pPr>
            <w:r w:rsidRPr="00536BF8">
              <w:rPr>
                <w:noProof/>
                <w:sz w:val="16"/>
                <w:szCs w:val="16"/>
              </w:rPr>
              <w:t>Öğretmenler Kurulu</w:t>
            </w:r>
          </w:p>
        </w:tc>
      </w:tr>
      <w:tr w:rsidR="00412376" w:rsidRPr="00536BF8" w:rsidTr="003B0910">
        <w:trPr>
          <w:jc w:val="center"/>
        </w:trPr>
        <w:tc>
          <w:tcPr>
            <w:tcW w:w="3114" w:type="dxa"/>
          </w:tcPr>
          <w:p w:rsidR="00412376" w:rsidRPr="00536BF8" w:rsidRDefault="00412376" w:rsidP="003B0910">
            <w:pPr>
              <w:rPr>
                <w:b/>
                <w:bCs/>
                <w:noProof/>
                <w:sz w:val="16"/>
                <w:szCs w:val="16"/>
              </w:rPr>
            </w:pPr>
            <w:r w:rsidRPr="00536BF8">
              <w:rPr>
                <w:b/>
                <w:bCs/>
                <w:noProof/>
                <w:sz w:val="16"/>
                <w:szCs w:val="16"/>
              </w:rPr>
              <w:t>İŞ BİRLİĞİ YAPILACAK BİRİM(LER)</w:t>
            </w:r>
          </w:p>
        </w:tc>
        <w:tc>
          <w:tcPr>
            <w:tcW w:w="6946" w:type="dxa"/>
            <w:gridSpan w:val="9"/>
          </w:tcPr>
          <w:p w:rsidR="00412376" w:rsidRPr="00536BF8" w:rsidRDefault="00412376" w:rsidP="003B0910">
            <w:pPr>
              <w:rPr>
                <w:noProof/>
                <w:sz w:val="16"/>
                <w:szCs w:val="16"/>
              </w:rPr>
            </w:pPr>
            <w:r w:rsidRPr="00536BF8">
              <w:rPr>
                <w:noProof/>
                <w:sz w:val="16"/>
                <w:szCs w:val="16"/>
              </w:rPr>
              <w:t>Okul Aile Birliği</w:t>
            </w:r>
          </w:p>
        </w:tc>
      </w:tr>
      <w:tr w:rsidR="00412376" w:rsidRPr="00536BF8" w:rsidTr="003B0910">
        <w:trPr>
          <w:jc w:val="center"/>
        </w:trPr>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RİSKLER</w:t>
            </w:r>
          </w:p>
        </w:tc>
        <w:tc>
          <w:tcPr>
            <w:tcW w:w="6946" w:type="dxa"/>
            <w:gridSpan w:val="9"/>
            <w:shd w:val="clear" w:color="auto" w:fill="F2DBDB"/>
          </w:tcPr>
          <w:p w:rsidR="00412376" w:rsidRPr="00536BF8" w:rsidRDefault="00412376" w:rsidP="003B0910">
            <w:pPr>
              <w:jc w:val="both"/>
              <w:rPr>
                <w:noProof/>
                <w:sz w:val="16"/>
                <w:szCs w:val="16"/>
              </w:rPr>
            </w:pPr>
            <w:r w:rsidRPr="00536BF8">
              <w:rPr>
                <w:noProof/>
                <w:sz w:val="16"/>
                <w:szCs w:val="16"/>
              </w:rPr>
              <w:t>Etkinlikler için maddi destek ve işbirliği sağlanamaması</w:t>
            </w:r>
          </w:p>
          <w:p w:rsidR="00412376" w:rsidRPr="00536BF8" w:rsidRDefault="00412376" w:rsidP="003B0910">
            <w:pPr>
              <w:jc w:val="both"/>
              <w:rPr>
                <w:noProof/>
                <w:sz w:val="16"/>
                <w:szCs w:val="16"/>
              </w:rPr>
            </w:pPr>
            <w:r w:rsidRPr="00536BF8">
              <w:rPr>
                <w:noProof/>
                <w:sz w:val="16"/>
                <w:szCs w:val="16"/>
              </w:rPr>
              <w:t>Okul bahçelerinin genellikle betonarme zeminden oluşması</w:t>
            </w:r>
          </w:p>
          <w:p w:rsidR="00412376" w:rsidRPr="00536BF8" w:rsidRDefault="00412376" w:rsidP="003B0910">
            <w:pPr>
              <w:jc w:val="both"/>
              <w:rPr>
                <w:noProof/>
                <w:sz w:val="16"/>
                <w:szCs w:val="16"/>
              </w:rPr>
            </w:pPr>
            <w:r w:rsidRPr="00536BF8">
              <w:rPr>
                <w:noProof/>
                <w:sz w:val="16"/>
                <w:szCs w:val="16"/>
              </w:rPr>
              <w:t>İlçeler arasında mevcut mesafenin uzak olması</w:t>
            </w:r>
          </w:p>
          <w:p w:rsidR="00412376" w:rsidRPr="00536BF8" w:rsidRDefault="00412376" w:rsidP="003B0910">
            <w:pPr>
              <w:jc w:val="both"/>
              <w:rPr>
                <w:noProof/>
                <w:sz w:val="16"/>
                <w:szCs w:val="16"/>
              </w:rPr>
            </w:pPr>
            <w:r w:rsidRPr="00536BF8">
              <w:rPr>
                <w:noProof/>
                <w:sz w:val="16"/>
                <w:szCs w:val="16"/>
              </w:rPr>
              <w:t>Proje tabanlı çalışmaların belirli (odak) hedef kitleye yönelik hazırlanmaması, geneli kapsaması</w:t>
            </w:r>
          </w:p>
          <w:p w:rsidR="00412376" w:rsidRPr="00536BF8" w:rsidRDefault="00412376" w:rsidP="003B0910">
            <w:pPr>
              <w:jc w:val="both"/>
              <w:rPr>
                <w:noProof/>
                <w:sz w:val="16"/>
                <w:szCs w:val="16"/>
              </w:rPr>
            </w:pPr>
            <w:r w:rsidRPr="00536BF8">
              <w:rPr>
                <w:noProof/>
                <w:sz w:val="16"/>
                <w:szCs w:val="16"/>
              </w:rPr>
              <w:t>Re’sen uygulanan tekrar niteliğindeki proje çalışmaları</w:t>
            </w:r>
          </w:p>
        </w:tc>
      </w:tr>
      <w:tr w:rsidR="00412376" w:rsidRPr="00536BF8" w:rsidTr="003B0910">
        <w:trPr>
          <w:jc w:val="center"/>
        </w:trPr>
        <w:tc>
          <w:tcPr>
            <w:tcW w:w="3114" w:type="dxa"/>
            <w:vAlign w:val="center"/>
          </w:tcPr>
          <w:p w:rsidR="00412376" w:rsidRPr="00536BF8" w:rsidRDefault="00412376" w:rsidP="003B0910">
            <w:pPr>
              <w:rPr>
                <w:b/>
                <w:bCs/>
                <w:noProof/>
                <w:sz w:val="16"/>
                <w:szCs w:val="16"/>
              </w:rPr>
            </w:pPr>
            <w:r w:rsidRPr="00536BF8">
              <w:rPr>
                <w:b/>
                <w:bCs/>
                <w:noProof/>
                <w:sz w:val="16"/>
                <w:szCs w:val="16"/>
              </w:rPr>
              <w:t>STRATEJİLER</w:t>
            </w:r>
          </w:p>
        </w:tc>
        <w:tc>
          <w:tcPr>
            <w:tcW w:w="6946" w:type="dxa"/>
            <w:gridSpan w:val="9"/>
          </w:tcPr>
          <w:p w:rsidR="00412376" w:rsidRPr="00536BF8" w:rsidRDefault="00412376" w:rsidP="003B0910">
            <w:pPr>
              <w:jc w:val="both"/>
              <w:rPr>
                <w:noProof/>
                <w:sz w:val="16"/>
                <w:szCs w:val="16"/>
              </w:rPr>
            </w:pPr>
            <w:r w:rsidRPr="00536BF8">
              <w:rPr>
                <w:noProof/>
                <w:sz w:val="16"/>
                <w:szCs w:val="16"/>
              </w:rPr>
              <w:t>S1 Her bir öğrencinin bir kulüp faaliyetinde aktif olarak yer alması sağlanarak kulüp faaliyetlerinin etkinliği artırılacaktır.</w:t>
            </w:r>
          </w:p>
          <w:p w:rsidR="00412376" w:rsidRPr="00536BF8" w:rsidRDefault="00412376" w:rsidP="003B0910">
            <w:pPr>
              <w:jc w:val="both"/>
              <w:rPr>
                <w:noProof/>
                <w:sz w:val="16"/>
                <w:szCs w:val="16"/>
              </w:rPr>
            </w:pPr>
            <w:r w:rsidRPr="00536BF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412376" w:rsidRPr="00536BF8" w:rsidRDefault="00412376" w:rsidP="003B0910">
            <w:pPr>
              <w:jc w:val="both"/>
              <w:rPr>
                <w:noProof/>
                <w:sz w:val="16"/>
                <w:szCs w:val="16"/>
              </w:rPr>
            </w:pPr>
            <w:r w:rsidRPr="00536BF8">
              <w:rPr>
                <w:noProof/>
                <w:sz w:val="16"/>
                <w:szCs w:val="16"/>
              </w:rPr>
              <w:t>S3 Okul bünyesinde yarışmalar düzenlenecektir.</w:t>
            </w:r>
          </w:p>
          <w:p w:rsidR="00412376" w:rsidRPr="00536BF8" w:rsidRDefault="00412376" w:rsidP="003B0910">
            <w:pPr>
              <w:jc w:val="both"/>
              <w:rPr>
                <w:noProof/>
                <w:sz w:val="16"/>
                <w:szCs w:val="16"/>
              </w:rPr>
            </w:pPr>
            <w:r w:rsidRPr="00536BF8">
              <w:rPr>
                <w:noProof/>
                <w:sz w:val="16"/>
                <w:szCs w:val="16"/>
              </w:rPr>
              <w:t>S4 Diğer kurum ve kuruluşlarla iş birliği içerisinde yürütülen bilimsel, sosyal, kültürel, sanatsal ve sportif alanlardaki faaliyetler artırılacaktır.</w:t>
            </w:r>
          </w:p>
          <w:p w:rsidR="00412376" w:rsidRPr="00536BF8" w:rsidRDefault="00412376" w:rsidP="003B0910">
            <w:pPr>
              <w:jc w:val="both"/>
              <w:rPr>
                <w:noProof/>
                <w:sz w:val="16"/>
                <w:szCs w:val="16"/>
              </w:rPr>
            </w:pPr>
            <w:r w:rsidRPr="00536BF8">
              <w:rPr>
                <w:noProof/>
                <w:sz w:val="16"/>
                <w:szCs w:val="16"/>
              </w:rPr>
              <w:t>S5 Öğrenci seviyesi ve öğretim programı kazanımlarına uygun olarak geleneksel çocuk oyunları ders içi etkinliklerde kullanılacaktır.</w:t>
            </w:r>
          </w:p>
        </w:tc>
      </w:tr>
      <w:tr w:rsidR="00412376" w:rsidRPr="00536BF8" w:rsidTr="003B0910">
        <w:trPr>
          <w:jc w:val="center"/>
        </w:trPr>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MALİYET TAHMİNİ</w:t>
            </w:r>
          </w:p>
        </w:tc>
        <w:tc>
          <w:tcPr>
            <w:tcW w:w="6946" w:type="dxa"/>
            <w:gridSpan w:val="9"/>
            <w:shd w:val="clear" w:color="auto" w:fill="F2DBDB"/>
          </w:tcPr>
          <w:p w:rsidR="00412376" w:rsidRPr="00536BF8" w:rsidRDefault="00412376" w:rsidP="003B0910">
            <w:pPr>
              <w:jc w:val="both"/>
              <w:rPr>
                <w:noProof/>
                <w:sz w:val="16"/>
                <w:szCs w:val="16"/>
              </w:rPr>
            </w:pPr>
          </w:p>
        </w:tc>
      </w:tr>
      <w:tr w:rsidR="00412376" w:rsidRPr="00536BF8" w:rsidTr="003B0910">
        <w:trPr>
          <w:jc w:val="center"/>
        </w:trPr>
        <w:tc>
          <w:tcPr>
            <w:tcW w:w="3114" w:type="dxa"/>
            <w:vAlign w:val="center"/>
          </w:tcPr>
          <w:p w:rsidR="00412376" w:rsidRPr="00536BF8" w:rsidRDefault="00412376" w:rsidP="003B0910">
            <w:pPr>
              <w:rPr>
                <w:b/>
                <w:bCs/>
                <w:noProof/>
                <w:sz w:val="16"/>
                <w:szCs w:val="16"/>
              </w:rPr>
            </w:pPr>
            <w:r w:rsidRPr="00536BF8">
              <w:rPr>
                <w:b/>
                <w:bCs/>
                <w:noProof/>
                <w:sz w:val="16"/>
                <w:szCs w:val="16"/>
              </w:rPr>
              <w:t>TESPİTLER</w:t>
            </w:r>
          </w:p>
        </w:tc>
        <w:tc>
          <w:tcPr>
            <w:tcW w:w="6946" w:type="dxa"/>
            <w:gridSpan w:val="9"/>
          </w:tcPr>
          <w:p w:rsidR="00412376" w:rsidRPr="00536BF8" w:rsidRDefault="00412376" w:rsidP="003B0910">
            <w:pPr>
              <w:jc w:val="both"/>
              <w:rPr>
                <w:noProof/>
                <w:sz w:val="16"/>
                <w:szCs w:val="16"/>
              </w:rPr>
            </w:pPr>
            <w:r w:rsidRPr="00536BF8">
              <w:rPr>
                <w:noProof/>
                <w:sz w:val="16"/>
                <w:szCs w:val="16"/>
              </w:rPr>
              <w:t>Bilimsel, kültürel, sanatsal ve sportif faaliyetler için maddi kaynak ve materyal gereksinimi bulunmaktadır.</w:t>
            </w:r>
          </w:p>
          <w:p w:rsidR="00412376" w:rsidRPr="00536BF8" w:rsidRDefault="00412376" w:rsidP="003B0910">
            <w:pPr>
              <w:jc w:val="both"/>
              <w:rPr>
                <w:noProof/>
                <w:sz w:val="16"/>
                <w:szCs w:val="16"/>
              </w:rPr>
            </w:pPr>
            <w:r w:rsidRPr="00536BF8">
              <w:rPr>
                <w:noProof/>
                <w:sz w:val="16"/>
                <w:szCs w:val="16"/>
              </w:rPr>
              <w:t>Niteliksel açıdan işbirliği yapılacak kurum sayısı yeterli değildir.</w:t>
            </w:r>
          </w:p>
          <w:p w:rsidR="00412376" w:rsidRPr="00536BF8" w:rsidRDefault="00412376" w:rsidP="003B0910">
            <w:pPr>
              <w:jc w:val="both"/>
              <w:rPr>
                <w:noProof/>
                <w:sz w:val="16"/>
                <w:szCs w:val="16"/>
              </w:rPr>
            </w:pPr>
            <w:r w:rsidRPr="00536BF8">
              <w:rPr>
                <w:noProof/>
                <w:sz w:val="16"/>
                <w:szCs w:val="16"/>
              </w:rPr>
              <w:t>Belirlenmiş programı olan ve süreç odaklı ve ulusal veya uluslararası çalışmalara yeterli düzeyde katılımcı sağlanamamaktadır.</w:t>
            </w:r>
          </w:p>
          <w:p w:rsidR="00412376" w:rsidRPr="00536BF8" w:rsidRDefault="00412376" w:rsidP="003B0910">
            <w:pPr>
              <w:jc w:val="both"/>
              <w:rPr>
                <w:noProof/>
                <w:sz w:val="16"/>
                <w:szCs w:val="16"/>
              </w:rPr>
            </w:pPr>
            <w:r w:rsidRPr="00536BF8">
              <w:rPr>
                <w:noProof/>
                <w:sz w:val="16"/>
                <w:szCs w:val="16"/>
              </w:rPr>
              <w:t>Yürütülen her çalışma “proje” olarak adlandırılmakta, önyargılara sebep olmaktadır.</w:t>
            </w:r>
          </w:p>
          <w:p w:rsidR="00412376" w:rsidRPr="00536BF8" w:rsidRDefault="00412376" w:rsidP="003B0910">
            <w:pPr>
              <w:jc w:val="both"/>
              <w:rPr>
                <w:noProof/>
                <w:sz w:val="16"/>
                <w:szCs w:val="16"/>
              </w:rPr>
            </w:pPr>
            <w:r w:rsidRPr="00536BF8">
              <w:rPr>
                <w:noProof/>
                <w:sz w:val="16"/>
                <w:szCs w:val="16"/>
              </w:rPr>
              <w:t>Proje tabanlı çalışmaların çoğunluğu odak hedef kitleye hitap etmemekte, tüm gurupları kapsamaktadır.</w:t>
            </w:r>
          </w:p>
          <w:p w:rsidR="00412376" w:rsidRPr="00536BF8" w:rsidRDefault="00412376" w:rsidP="003B0910">
            <w:pPr>
              <w:jc w:val="both"/>
              <w:rPr>
                <w:noProof/>
                <w:sz w:val="16"/>
                <w:szCs w:val="16"/>
              </w:rPr>
            </w:pPr>
            <w:r w:rsidRPr="00536BF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412376" w:rsidRPr="00536BF8" w:rsidRDefault="00412376" w:rsidP="003B0910">
            <w:pPr>
              <w:jc w:val="both"/>
              <w:rPr>
                <w:noProof/>
                <w:sz w:val="16"/>
                <w:szCs w:val="16"/>
              </w:rPr>
            </w:pPr>
            <w:r w:rsidRPr="00536BF8">
              <w:rPr>
                <w:noProof/>
                <w:sz w:val="16"/>
                <w:szCs w:val="16"/>
              </w:rPr>
              <w:t>Bakanlık, il, ilçe düzeyinde uygulanan proje tabanlı çalışmaların çoğunluğunun “ihtiyaç analizi” yapılmaksızın uygulanması, proje çalışmaları sonucunda “etki analizi” yapılmaması</w:t>
            </w:r>
          </w:p>
        </w:tc>
      </w:tr>
      <w:tr w:rsidR="00412376" w:rsidRPr="00536BF8" w:rsidTr="003B0910">
        <w:trPr>
          <w:jc w:val="center"/>
        </w:trPr>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İHTİYAÇLAR</w:t>
            </w:r>
          </w:p>
        </w:tc>
        <w:tc>
          <w:tcPr>
            <w:tcW w:w="6946" w:type="dxa"/>
            <w:gridSpan w:val="9"/>
            <w:shd w:val="clear" w:color="auto" w:fill="F2DBDB"/>
          </w:tcPr>
          <w:p w:rsidR="00412376" w:rsidRPr="00536BF8" w:rsidRDefault="00412376" w:rsidP="003B0910">
            <w:pPr>
              <w:jc w:val="both"/>
              <w:rPr>
                <w:noProof/>
                <w:sz w:val="16"/>
                <w:szCs w:val="16"/>
              </w:rPr>
            </w:pPr>
            <w:r w:rsidRPr="00536BF8">
              <w:rPr>
                <w:noProof/>
                <w:sz w:val="16"/>
                <w:szCs w:val="16"/>
              </w:rPr>
              <w:t>Bilimsel, kültürel, sanatsal ve sportif faaliyetler için maddi kaynak sağlanması</w:t>
            </w:r>
          </w:p>
          <w:p w:rsidR="00412376" w:rsidRPr="00536BF8" w:rsidRDefault="00412376" w:rsidP="003B0910">
            <w:pPr>
              <w:jc w:val="both"/>
              <w:rPr>
                <w:noProof/>
                <w:sz w:val="16"/>
                <w:szCs w:val="16"/>
              </w:rPr>
            </w:pPr>
            <w:r w:rsidRPr="00536BF8">
              <w:rPr>
                <w:noProof/>
                <w:sz w:val="16"/>
                <w:szCs w:val="16"/>
              </w:rPr>
              <w:t>Proje tabanlı çalışmalardan önce ihtiyaç analizi, çalışma sonrasında etki analizi yapılması</w:t>
            </w:r>
          </w:p>
          <w:p w:rsidR="00412376" w:rsidRPr="00536BF8" w:rsidRDefault="00412376" w:rsidP="003B0910">
            <w:pPr>
              <w:jc w:val="both"/>
              <w:rPr>
                <w:noProof/>
                <w:sz w:val="16"/>
                <w:szCs w:val="16"/>
              </w:rPr>
            </w:pPr>
            <w:r w:rsidRPr="00536BF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412376" w:rsidRPr="00387528" w:rsidRDefault="00412376" w:rsidP="00412376">
      <w:pPr>
        <w:rPr>
          <w:noProof/>
          <w:sz w:val="20"/>
          <w:szCs w:val="20"/>
        </w:rPr>
      </w:pPr>
      <w:r w:rsidRPr="00387528">
        <w:rPr>
          <w:noProof/>
          <w:sz w:val="20"/>
          <w:szCs w:val="20"/>
        </w:rPr>
        <w:br w:type="page"/>
      </w:r>
    </w:p>
    <w:tbl>
      <w:tblPr>
        <w:tblW w:w="9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850"/>
        <w:gridCol w:w="848"/>
        <w:gridCol w:w="622"/>
        <w:gridCol w:w="622"/>
        <w:gridCol w:w="622"/>
        <w:gridCol w:w="622"/>
        <w:gridCol w:w="622"/>
        <w:gridCol w:w="653"/>
        <w:gridCol w:w="966"/>
      </w:tblGrid>
      <w:tr w:rsidR="00412376" w:rsidRPr="00536BF8" w:rsidTr="003B0910">
        <w:tc>
          <w:tcPr>
            <w:tcW w:w="3114" w:type="dxa"/>
            <w:shd w:val="clear" w:color="auto" w:fill="C0504D"/>
            <w:vAlign w:val="center"/>
          </w:tcPr>
          <w:p w:rsidR="00412376" w:rsidRPr="00536BF8" w:rsidRDefault="00412376" w:rsidP="003B0910">
            <w:pPr>
              <w:jc w:val="right"/>
              <w:rPr>
                <w:b/>
                <w:bCs/>
                <w:noProof/>
                <w:color w:val="FFFFFF"/>
                <w:sz w:val="16"/>
                <w:szCs w:val="16"/>
              </w:rPr>
            </w:pPr>
            <w:r w:rsidRPr="00536BF8">
              <w:rPr>
                <w:b/>
                <w:bCs/>
                <w:noProof/>
                <w:color w:val="FFFFFF"/>
                <w:sz w:val="16"/>
                <w:szCs w:val="16"/>
              </w:rPr>
              <w:lastRenderedPageBreak/>
              <w:t>AMAÇ (A3)</w:t>
            </w:r>
          </w:p>
        </w:tc>
        <w:tc>
          <w:tcPr>
            <w:tcW w:w="6427" w:type="dxa"/>
            <w:gridSpan w:val="9"/>
            <w:shd w:val="clear" w:color="auto" w:fill="C0504D"/>
          </w:tcPr>
          <w:p w:rsidR="00412376" w:rsidRPr="00536BF8" w:rsidRDefault="00412376" w:rsidP="003B0910">
            <w:pPr>
              <w:adjustRightInd w:val="0"/>
              <w:jc w:val="both"/>
              <w:rPr>
                <w:b/>
                <w:bCs/>
                <w:color w:val="FFFFFF"/>
                <w:sz w:val="16"/>
                <w:szCs w:val="16"/>
              </w:rPr>
            </w:pPr>
            <w:r w:rsidRPr="00536BF8">
              <w:rPr>
                <w:b/>
                <w:bCs/>
                <w:color w:val="FFFFFF"/>
                <w:sz w:val="16"/>
                <w:szCs w:val="16"/>
              </w:rPr>
              <w:t>Öğrencilere medeniyetimizin ve insanlığın ortak değerleriyle çağın gereklerine uygun bilgi, beceri, tutum ve davranışlar kazandırılacaktır.</w:t>
            </w:r>
          </w:p>
        </w:tc>
      </w:tr>
      <w:tr w:rsidR="00412376" w:rsidRPr="00536BF8" w:rsidTr="003B0910">
        <w:tc>
          <w:tcPr>
            <w:tcW w:w="3114" w:type="dxa"/>
            <w:shd w:val="clear" w:color="auto" w:fill="F2DBDB"/>
            <w:vAlign w:val="center"/>
          </w:tcPr>
          <w:p w:rsidR="00412376" w:rsidRPr="00536BF8" w:rsidRDefault="00412376" w:rsidP="003B0910">
            <w:pPr>
              <w:jc w:val="right"/>
              <w:rPr>
                <w:b/>
                <w:bCs/>
                <w:noProof/>
                <w:sz w:val="16"/>
                <w:szCs w:val="16"/>
              </w:rPr>
            </w:pPr>
            <w:r w:rsidRPr="00536BF8">
              <w:rPr>
                <w:b/>
                <w:bCs/>
                <w:noProof/>
                <w:sz w:val="16"/>
                <w:szCs w:val="16"/>
              </w:rPr>
              <w:t>HEDEF (H3.1)</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Öğrencilere evrensel değerler, sağlıklı yaşam ve çevre bilinci duyarlılığı kazandırılacaktır.</w:t>
            </w:r>
          </w:p>
        </w:tc>
      </w:tr>
      <w:tr w:rsidR="00412376" w:rsidRPr="00536BF8" w:rsidTr="003B0910">
        <w:tc>
          <w:tcPr>
            <w:tcW w:w="3114" w:type="dxa"/>
            <w:vAlign w:val="center"/>
          </w:tcPr>
          <w:p w:rsidR="00412376" w:rsidRPr="00536BF8" w:rsidRDefault="00412376" w:rsidP="003B0910">
            <w:pPr>
              <w:jc w:val="center"/>
              <w:rPr>
                <w:b/>
                <w:bCs/>
                <w:noProof/>
                <w:sz w:val="16"/>
                <w:szCs w:val="16"/>
              </w:rPr>
            </w:pPr>
            <w:r w:rsidRPr="00536BF8">
              <w:rPr>
                <w:b/>
                <w:bCs/>
                <w:noProof/>
                <w:sz w:val="16"/>
                <w:szCs w:val="16"/>
              </w:rPr>
              <w:t>Performans Göstergesi (PG)</w:t>
            </w:r>
          </w:p>
        </w:tc>
        <w:tc>
          <w:tcPr>
            <w:tcW w:w="850" w:type="dxa"/>
            <w:vAlign w:val="center"/>
          </w:tcPr>
          <w:p w:rsidR="00412376" w:rsidRPr="00536BF8" w:rsidRDefault="00412376" w:rsidP="003B0910">
            <w:pPr>
              <w:jc w:val="center"/>
              <w:rPr>
                <w:b/>
                <w:bCs/>
                <w:noProof/>
                <w:sz w:val="16"/>
                <w:szCs w:val="16"/>
              </w:rPr>
            </w:pPr>
            <w:r w:rsidRPr="00536BF8">
              <w:rPr>
                <w:b/>
                <w:bCs/>
                <w:noProof/>
                <w:sz w:val="16"/>
                <w:szCs w:val="16"/>
              </w:rPr>
              <w:t>Hedefe Etkisi (%)</w:t>
            </w:r>
          </w:p>
        </w:tc>
        <w:tc>
          <w:tcPr>
            <w:tcW w:w="848" w:type="dxa"/>
            <w:vAlign w:val="center"/>
          </w:tcPr>
          <w:p w:rsidR="00412376" w:rsidRPr="00536BF8" w:rsidRDefault="00412376" w:rsidP="003B0910">
            <w:pPr>
              <w:jc w:val="center"/>
              <w:rPr>
                <w:b/>
                <w:bCs/>
                <w:noProof/>
                <w:sz w:val="16"/>
                <w:szCs w:val="16"/>
              </w:rPr>
            </w:pPr>
            <w:r w:rsidRPr="00536BF8">
              <w:rPr>
                <w:b/>
                <w:bCs/>
                <w:noProof/>
                <w:sz w:val="16"/>
                <w:szCs w:val="16"/>
              </w:rPr>
              <w:t>Başlangıç Değeri (2023)</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2024</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2025</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2026</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2027</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2028</w:t>
            </w:r>
          </w:p>
        </w:tc>
        <w:tc>
          <w:tcPr>
            <w:tcW w:w="653" w:type="dxa"/>
            <w:vAlign w:val="center"/>
          </w:tcPr>
          <w:p w:rsidR="00412376" w:rsidRPr="00536BF8" w:rsidRDefault="00412376" w:rsidP="003B0910">
            <w:pPr>
              <w:jc w:val="center"/>
              <w:rPr>
                <w:b/>
                <w:bCs/>
                <w:noProof/>
                <w:sz w:val="16"/>
                <w:szCs w:val="16"/>
              </w:rPr>
            </w:pPr>
            <w:r w:rsidRPr="00536BF8">
              <w:rPr>
                <w:b/>
                <w:bCs/>
                <w:noProof/>
                <w:sz w:val="16"/>
                <w:szCs w:val="16"/>
              </w:rPr>
              <w:t>İzleme Sıklığı</w:t>
            </w:r>
          </w:p>
        </w:tc>
        <w:tc>
          <w:tcPr>
            <w:tcW w:w="966" w:type="dxa"/>
            <w:vAlign w:val="center"/>
          </w:tcPr>
          <w:p w:rsidR="00412376" w:rsidRPr="00536BF8" w:rsidRDefault="00412376" w:rsidP="003B0910">
            <w:pPr>
              <w:jc w:val="center"/>
              <w:rPr>
                <w:b/>
                <w:bCs/>
                <w:noProof/>
                <w:sz w:val="16"/>
                <w:szCs w:val="16"/>
              </w:rPr>
            </w:pPr>
            <w:r w:rsidRPr="00536BF8">
              <w:rPr>
                <w:b/>
                <w:bCs/>
                <w:noProof/>
                <w:sz w:val="16"/>
                <w:szCs w:val="16"/>
              </w:rPr>
              <w:t>Raporlama Sıklığı</w:t>
            </w:r>
          </w:p>
        </w:tc>
      </w:tr>
      <w:tr w:rsidR="00412376" w:rsidRPr="00536BF8" w:rsidTr="003B0910">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PG.3.1.1 Sağlıklı ve dengeli beslenme ile ilgili eğitim verilen öğrenci oranı</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20</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tcPr>
          <w:p w:rsidR="00412376" w:rsidRPr="00536BF8" w:rsidRDefault="00412376" w:rsidP="003B0910">
            <w:pPr>
              <w:jc w:val="both"/>
              <w:rPr>
                <w:b/>
                <w:bCs/>
                <w:noProof/>
                <w:sz w:val="16"/>
                <w:szCs w:val="16"/>
              </w:rPr>
            </w:pPr>
            <w:r w:rsidRPr="00536BF8">
              <w:rPr>
                <w:noProof/>
                <w:sz w:val="16"/>
                <w:szCs w:val="16"/>
              </w:rPr>
              <w:t>PG.3.1.2 Çevre bilinci, nezaket kuralları ile ilgili eğitim verilen öğrenci oranı</w:t>
            </w:r>
          </w:p>
        </w:tc>
        <w:tc>
          <w:tcPr>
            <w:tcW w:w="850" w:type="dxa"/>
            <w:vAlign w:val="center"/>
          </w:tcPr>
          <w:p w:rsidR="00412376" w:rsidRPr="00536BF8" w:rsidRDefault="00412376" w:rsidP="003B0910">
            <w:pPr>
              <w:jc w:val="center"/>
              <w:rPr>
                <w:noProof/>
                <w:sz w:val="16"/>
                <w:szCs w:val="16"/>
              </w:rPr>
            </w:pPr>
            <w:r>
              <w:rPr>
                <w:noProof/>
                <w:sz w:val="16"/>
                <w:szCs w:val="16"/>
              </w:rPr>
              <w:t>20</w:t>
            </w:r>
          </w:p>
        </w:tc>
        <w:tc>
          <w:tcPr>
            <w:tcW w:w="848"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53" w:type="dxa"/>
            <w:vAlign w:val="center"/>
          </w:tcPr>
          <w:p w:rsidR="00412376" w:rsidRPr="00536BF8" w:rsidRDefault="00412376" w:rsidP="003B0910">
            <w:pPr>
              <w:jc w:val="center"/>
              <w:rPr>
                <w:noProof/>
                <w:sz w:val="16"/>
                <w:szCs w:val="16"/>
              </w:rPr>
            </w:pPr>
            <w:r w:rsidRPr="00536BF8">
              <w:rPr>
                <w:noProof/>
                <w:sz w:val="16"/>
                <w:szCs w:val="16"/>
              </w:rPr>
              <w:t>6 AY</w:t>
            </w:r>
          </w:p>
        </w:tc>
        <w:tc>
          <w:tcPr>
            <w:tcW w:w="966"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PG.3.1.3 Nezaket kuralları ile ilgili eğitim verilen öğrenci oranı</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20</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tcPr>
          <w:p w:rsidR="00412376" w:rsidRPr="00536BF8" w:rsidRDefault="00412376" w:rsidP="003B0910">
            <w:pPr>
              <w:jc w:val="both"/>
              <w:rPr>
                <w:b/>
                <w:bCs/>
                <w:noProof/>
                <w:sz w:val="16"/>
                <w:szCs w:val="16"/>
              </w:rPr>
            </w:pPr>
            <w:r w:rsidRPr="00536BF8">
              <w:rPr>
                <w:noProof/>
                <w:sz w:val="16"/>
                <w:szCs w:val="16"/>
              </w:rPr>
              <w:t>PG 3.1.4 Akran zorbalığı ve siber zorbalıkla ilgili konularda eğitim verilen öğrenci oranı</w:t>
            </w:r>
          </w:p>
        </w:tc>
        <w:tc>
          <w:tcPr>
            <w:tcW w:w="850" w:type="dxa"/>
            <w:vAlign w:val="center"/>
          </w:tcPr>
          <w:p w:rsidR="00412376" w:rsidRPr="00536BF8" w:rsidRDefault="00412376" w:rsidP="003B0910">
            <w:pPr>
              <w:jc w:val="center"/>
              <w:rPr>
                <w:noProof/>
                <w:sz w:val="16"/>
                <w:szCs w:val="16"/>
              </w:rPr>
            </w:pPr>
            <w:r>
              <w:rPr>
                <w:noProof/>
                <w:sz w:val="16"/>
                <w:szCs w:val="16"/>
              </w:rPr>
              <w:t>40</w:t>
            </w:r>
          </w:p>
        </w:tc>
        <w:tc>
          <w:tcPr>
            <w:tcW w:w="848"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22" w:type="dxa"/>
            <w:vAlign w:val="center"/>
          </w:tcPr>
          <w:p w:rsidR="00412376" w:rsidRPr="00536BF8" w:rsidRDefault="00412376" w:rsidP="003B0910">
            <w:pPr>
              <w:jc w:val="center"/>
              <w:rPr>
                <w:noProof/>
                <w:sz w:val="16"/>
                <w:szCs w:val="16"/>
              </w:rPr>
            </w:pPr>
            <w:r>
              <w:rPr>
                <w:noProof/>
                <w:sz w:val="16"/>
                <w:szCs w:val="16"/>
              </w:rPr>
              <w:t>100</w:t>
            </w:r>
          </w:p>
        </w:tc>
        <w:tc>
          <w:tcPr>
            <w:tcW w:w="653" w:type="dxa"/>
            <w:vAlign w:val="center"/>
          </w:tcPr>
          <w:p w:rsidR="00412376" w:rsidRPr="00536BF8" w:rsidRDefault="00412376" w:rsidP="003B0910">
            <w:pPr>
              <w:jc w:val="center"/>
              <w:rPr>
                <w:noProof/>
                <w:sz w:val="16"/>
                <w:szCs w:val="16"/>
              </w:rPr>
            </w:pPr>
            <w:r w:rsidRPr="00536BF8">
              <w:rPr>
                <w:noProof/>
                <w:sz w:val="16"/>
                <w:szCs w:val="16"/>
              </w:rPr>
              <w:t>6 AY</w:t>
            </w:r>
          </w:p>
        </w:tc>
        <w:tc>
          <w:tcPr>
            <w:tcW w:w="966"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KOORDİNATÖR BİRİM</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Öğretmenler Kurulu</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İŞ BİRLİĞİ YAPILACAK BİRİM(LER)</w:t>
            </w:r>
          </w:p>
        </w:tc>
        <w:tc>
          <w:tcPr>
            <w:tcW w:w="6427" w:type="dxa"/>
            <w:gridSpan w:val="9"/>
          </w:tcPr>
          <w:p w:rsidR="00412376" w:rsidRPr="00536BF8" w:rsidRDefault="00412376" w:rsidP="003B0910">
            <w:pPr>
              <w:jc w:val="both"/>
              <w:rPr>
                <w:noProof/>
                <w:sz w:val="16"/>
                <w:szCs w:val="16"/>
              </w:rPr>
            </w:pPr>
            <w:r w:rsidRPr="00536BF8">
              <w:rPr>
                <w:noProof/>
                <w:sz w:val="16"/>
                <w:szCs w:val="16"/>
              </w:rPr>
              <w:t>Zümre Öğretmenler Kurulu</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RİSKLER</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Ebeveyn tutumlarının destekleyici nitelikte olmaması</w:t>
            </w:r>
          </w:p>
          <w:p w:rsidR="00412376" w:rsidRPr="00536BF8" w:rsidRDefault="00412376" w:rsidP="003B0910">
            <w:pPr>
              <w:jc w:val="both"/>
              <w:rPr>
                <w:noProof/>
                <w:sz w:val="16"/>
                <w:szCs w:val="16"/>
              </w:rPr>
            </w:pPr>
            <w:r w:rsidRPr="00536BF8">
              <w:rPr>
                <w:noProof/>
                <w:sz w:val="16"/>
                <w:szCs w:val="16"/>
              </w:rPr>
              <w:t>Dijital çevresel uyaranlar, dijital bağımlılığı artıran unsurların fazlalığı</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STRATEJİLER</w:t>
            </w:r>
          </w:p>
        </w:tc>
        <w:tc>
          <w:tcPr>
            <w:tcW w:w="6427" w:type="dxa"/>
            <w:gridSpan w:val="9"/>
          </w:tcPr>
          <w:p w:rsidR="00412376" w:rsidRPr="00536BF8" w:rsidRDefault="00412376" w:rsidP="003B0910">
            <w:pPr>
              <w:adjustRightInd w:val="0"/>
              <w:jc w:val="both"/>
              <w:rPr>
                <w:sz w:val="16"/>
                <w:szCs w:val="16"/>
              </w:rPr>
            </w:pPr>
            <w:r w:rsidRPr="00536BF8">
              <w:rPr>
                <w:sz w:val="16"/>
                <w:szCs w:val="16"/>
              </w:rPr>
              <w:t>S1 Öğrencilere sağlıklı ve dengeli beslenmelerine yönelik bilgilendirme eğitimleri ve etkinlikler yapılacaktır.</w:t>
            </w:r>
          </w:p>
          <w:p w:rsidR="00412376" w:rsidRPr="00536BF8" w:rsidRDefault="00412376" w:rsidP="003B0910">
            <w:pPr>
              <w:adjustRightInd w:val="0"/>
              <w:jc w:val="both"/>
              <w:rPr>
                <w:sz w:val="16"/>
                <w:szCs w:val="16"/>
              </w:rPr>
            </w:pPr>
            <w:r w:rsidRPr="00536BF8">
              <w:rPr>
                <w:sz w:val="16"/>
                <w:szCs w:val="16"/>
              </w:rPr>
              <w:t>S2 Öğrencilere, nezaket ve görgü kuralları konusunda eğitimler verilerek konuya ilişkin etkinlikler düzenlenecektir.</w:t>
            </w:r>
          </w:p>
          <w:p w:rsidR="00412376" w:rsidRPr="00536BF8" w:rsidRDefault="00412376" w:rsidP="003B0910">
            <w:pPr>
              <w:adjustRightInd w:val="0"/>
              <w:jc w:val="both"/>
              <w:rPr>
                <w:sz w:val="16"/>
                <w:szCs w:val="16"/>
              </w:rPr>
            </w:pPr>
            <w:r w:rsidRPr="00536BF8">
              <w:rPr>
                <w:sz w:val="16"/>
                <w:szCs w:val="16"/>
              </w:rPr>
              <w:t>S3 Halk Eğitim Merkezleri ile işbirliği yapılarak ebeveynlerin çocuk gelişimi alanındaki bilgi ve becerileri geliştirilecektir.</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MALİYET TAHMİNİ</w:t>
            </w:r>
          </w:p>
        </w:tc>
        <w:tc>
          <w:tcPr>
            <w:tcW w:w="6427" w:type="dxa"/>
            <w:gridSpan w:val="9"/>
            <w:shd w:val="clear" w:color="auto" w:fill="F2DBDB"/>
          </w:tcPr>
          <w:p w:rsidR="00412376" w:rsidRPr="00536BF8" w:rsidRDefault="00412376" w:rsidP="003B0910">
            <w:pPr>
              <w:jc w:val="both"/>
              <w:rPr>
                <w:noProof/>
                <w:sz w:val="16"/>
                <w:szCs w:val="16"/>
              </w:rPr>
            </w:pP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TESPİTLER</w:t>
            </w:r>
          </w:p>
        </w:tc>
        <w:tc>
          <w:tcPr>
            <w:tcW w:w="6427" w:type="dxa"/>
            <w:gridSpan w:val="9"/>
          </w:tcPr>
          <w:p w:rsidR="00412376" w:rsidRPr="00536BF8" w:rsidRDefault="00412376" w:rsidP="003B0910">
            <w:pPr>
              <w:jc w:val="both"/>
              <w:rPr>
                <w:noProof/>
                <w:sz w:val="16"/>
                <w:szCs w:val="16"/>
              </w:rPr>
            </w:pPr>
            <w:r w:rsidRPr="00536BF8">
              <w:rPr>
                <w:noProof/>
                <w:sz w:val="16"/>
                <w:szCs w:val="16"/>
              </w:rPr>
              <w:t>Öğrencilerin okuma alışkanlığı kazanmalarını engelleyecek düzeyde dijital uyaran bulunması</w:t>
            </w:r>
          </w:p>
          <w:p w:rsidR="00412376" w:rsidRPr="00536BF8" w:rsidRDefault="00412376" w:rsidP="003B0910">
            <w:pPr>
              <w:jc w:val="both"/>
              <w:rPr>
                <w:noProof/>
                <w:sz w:val="16"/>
                <w:szCs w:val="16"/>
              </w:rPr>
            </w:pPr>
            <w:r w:rsidRPr="00536BF8">
              <w:rPr>
                <w:noProof/>
                <w:sz w:val="16"/>
                <w:szCs w:val="16"/>
              </w:rPr>
              <w:t>Okuma alışkanlığı kazandırma sürecinde edinilen kazanımlarla ebeveyn tutumlarının tutarlı olmaması</w:t>
            </w:r>
          </w:p>
          <w:p w:rsidR="00412376" w:rsidRPr="00536BF8" w:rsidRDefault="00412376" w:rsidP="003B0910">
            <w:pPr>
              <w:jc w:val="both"/>
              <w:rPr>
                <w:noProof/>
                <w:sz w:val="16"/>
                <w:szCs w:val="16"/>
              </w:rPr>
            </w:pPr>
            <w:r w:rsidRPr="00536BF8">
              <w:rPr>
                <w:noProof/>
                <w:sz w:val="16"/>
                <w:szCs w:val="16"/>
              </w:rPr>
              <w:t>Nezaket kuralları ve çevre bilinci kazandırma sürecinde edinilen kazanımlarla ebeveyn tutumlarının tutarlı olmaması</w:t>
            </w:r>
          </w:p>
          <w:p w:rsidR="00412376" w:rsidRPr="00536BF8" w:rsidRDefault="00412376" w:rsidP="003B0910">
            <w:pPr>
              <w:jc w:val="both"/>
              <w:rPr>
                <w:noProof/>
                <w:sz w:val="16"/>
                <w:szCs w:val="16"/>
              </w:rPr>
            </w:pPr>
            <w:r w:rsidRPr="00536BF8">
              <w:rPr>
                <w:noProof/>
                <w:sz w:val="16"/>
                <w:szCs w:val="16"/>
              </w:rPr>
              <w:t>Ebeveynler tarafından, davranışsal kazanımların yalnızca okulda uyulması gereken kurallar olarak algılanması</w:t>
            </w:r>
          </w:p>
          <w:p w:rsidR="00412376" w:rsidRPr="00536BF8" w:rsidRDefault="00412376" w:rsidP="003B0910">
            <w:pPr>
              <w:jc w:val="both"/>
              <w:rPr>
                <w:noProof/>
                <w:sz w:val="16"/>
                <w:szCs w:val="16"/>
              </w:rPr>
            </w:pPr>
            <w:r w:rsidRPr="00536BF8">
              <w:rPr>
                <w:noProof/>
                <w:sz w:val="16"/>
                <w:szCs w:val="16"/>
              </w:rPr>
              <w:t>Ebeveynlerin çocuk yetiştirme konusundaki yanlış tutumlarında ısrarcı olması, anne-baba eğitimleri konusundaki gereksinimlerini gözardı etmesi</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İHTİYAÇLAR</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412376" w:rsidRPr="00387528" w:rsidRDefault="00412376" w:rsidP="00412376">
      <w:pPr>
        <w:rPr>
          <w:noProof/>
          <w:sz w:val="20"/>
          <w:szCs w:val="20"/>
        </w:rPr>
      </w:pPr>
    </w:p>
    <w:p w:rsidR="00412376" w:rsidRPr="00387528" w:rsidRDefault="00412376" w:rsidP="00412376">
      <w:pPr>
        <w:rPr>
          <w:noProof/>
          <w:sz w:val="20"/>
          <w:szCs w:val="20"/>
        </w:rPr>
      </w:pPr>
      <w:r w:rsidRPr="00387528">
        <w:rPr>
          <w:noProof/>
          <w:sz w:val="20"/>
          <w:szCs w:val="20"/>
        </w:rPr>
        <w:br w:type="page"/>
      </w:r>
    </w:p>
    <w:tbl>
      <w:tblPr>
        <w:tblW w:w="9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850"/>
        <w:gridCol w:w="848"/>
        <w:gridCol w:w="622"/>
        <w:gridCol w:w="622"/>
        <w:gridCol w:w="622"/>
        <w:gridCol w:w="622"/>
        <w:gridCol w:w="622"/>
        <w:gridCol w:w="653"/>
        <w:gridCol w:w="966"/>
      </w:tblGrid>
      <w:tr w:rsidR="00412376" w:rsidRPr="00536BF8" w:rsidTr="003B0910">
        <w:tc>
          <w:tcPr>
            <w:tcW w:w="3114" w:type="dxa"/>
            <w:shd w:val="clear" w:color="auto" w:fill="C0504D"/>
            <w:vAlign w:val="center"/>
          </w:tcPr>
          <w:p w:rsidR="00412376" w:rsidRPr="00536BF8" w:rsidRDefault="00412376" w:rsidP="003B0910">
            <w:pPr>
              <w:jc w:val="right"/>
              <w:rPr>
                <w:b/>
                <w:bCs/>
                <w:noProof/>
                <w:color w:val="FFFFFF"/>
                <w:sz w:val="16"/>
                <w:szCs w:val="16"/>
              </w:rPr>
            </w:pPr>
            <w:r w:rsidRPr="00536BF8">
              <w:rPr>
                <w:b/>
                <w:bCs/>
                <w:noProof/>
                <w:color w:val="FFFFFF"/>
                <w:sz w:val="16"/>
                <w:szCs w:val="16"/>
              </w:rPr>
              <w:lastRenderedPageBreak/>
              <w:t>AMAÇ (A4)</w:t>
            </w:r>
          </w:p>
        </w:tc>
        <w:tc>
          <w:tcPr>
            <w:tcW w:w="6427" w:type="dxa"/>
            <w:gridSpan w:val="9"/>
            <w:shd w:val="clear" w:color="auto" w:fill="C0504D"/>
          </w:tcPr>
          <w:p w:rsidR="00412376" w:rsidRPr="00536BF8" w:rsidRDefault="00412376" w:rsidP="003B0910">
            <w:pPr>
              <w:adjustRightInd w:val="0"/>
              <w:jc w:val="both"/>
              <w:rPr>
                <w:b/>
                <w:bCs/>
                <w:color w:val="FFFFFF"/>
                <w:sz w:val="16"/>
                <w:szCs w:val="16"/>
              </w:rPr>
            </w:pPr>
            <w:r w:rsidRPr="00536BF8">
              <w:rPr>
                <w:b/>
                <w:bCs/>
                <w:color w:val="FFFFFF"/>
                <w:sz w:val="16"/>
                <w:szCs w:val="16"/>
              </w:rPr>
              <w:t>Kurumun insan kaynağı kapasitesini geliştirerek ulusal ve uluslararası standartlara uygun eğitim hizmeti sunulacaktır.</w:t>
            </w:r>
          </w:p>
        </w:tc>
      </w:tr>
      <w:tr w:rsidR="00412376" w:rsidRPr="00536BF8" w:rsidTr="003B0910">
        <w:tc>
          <w:tcPr>
            <w:tcW w:w="3114" w:type="dxa"/>
            <w:shd w:val="clear" w:color="auto" w:fill="F2DBDB"/>
            <w:vAlign w:val="center"/>
          </w:tcPr>
          <w:p w:rsidR="00412376" w:rsidRPr="00536BF8" w:rsidRDefault="00412376" w:rsidP="003B0910">
            <w:pPr>
              <w:jc w:val="right"/>
              <w:rPr>
                <w:b/>
                <w:bCs/>
                <w:noProof/>
                <w:sz w:val="16"/>
                <w:szCs w:val="16"/>
              </w:rPr>
            </w:pPr>
            <w:r w:rsidRPr="00536BF8">
              <w:rPr>
                <w:b/>
                <w:bCs/>
                <w:noProof/>
                <w:sz w:val="16"/>
                <w:szCs w:val="16"/>
              </w:rPr>
              <w:t>HEDEF (H4.1)</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Okul aile işbirliği sağlanarak kurum kültürü geliştirilecektir.</w:t>
            </w:r>
          </w:p>
        </w:tc>
      </w:tr>
      <w:tr w:rsidR="00412376" w:rsidRPr="00536BF8" w:rsidTr="003B0910">
        <w:tc>
          <w:tcPr>
            <w:tcW w:w="3114" w:type="dxa"/>
            <w:vAlign w:val="center"/>
          </w:tcPr>
          <w:p w:rsidR="00412376" w:rsidRPr="00536BF8" w:rsidRDefault="00412376" w:rsidP="003B0910">
            <w:pPr>
              <w:jc w:val="center"/>
              <w:rPr>
                <w:b/>
                <w:bCs/>
                <w:noProof/>
                <w:sz w:val="16"/>
                <w:szCs w:val="16"/>
              </w:rPr>
            </w:pPr>
            <w:r w:rsidRPr="00536BF8">
              <w:rPr>
                <w:b/>
                <w:bCs/>
                <w:noProof/>
                <w:sz w:val="16"/>
                <w:szCs w:val="16"/>
              </w:rPr>
              <w:t>Performans Göstergesi (PG)</w:t>
            </w:r>
          </w:p>
        </w:tc>
        <w:tc>
          <w:tcPr>
            <w:tcW w:w="850" w:type="dxa"/>
            <w:vAlign w:val="center"/>
          </w:tcPr>
          <w:p w:rsidR="00412376" w:rsidRPr="00536BF8" w:rsidRDefault="00412376" w:rsidP="003B0910">
            <w:pPr>
              <w:jc w:val="center"/>
              <w:rPr>
                <w:b/>
                <w:bCs/>
                <w:noProof/>
                <w:sz w:val="16"/>
                <w:szCs w:val="16"/>
              </w:rPr>
            </w:pPr>
            <w:r w:rsidRPr="00536BF8">
              <w:rPr>
                <w:b/>
                <w:bCs/>
                <w:noProof/>
                <w:sz w:val="16"/>
                <w:szCs w:val="16"/>
              </w:rPr>
              <w:t>Hedefe Etkisi (%)</w:t>
            </w:r>
          </w:p>
        </w:tc>
        <w:tc>
          <w:tcPr>
            <w:tcW w:w="848" w:type="dxa"/>
            <w:vAlign w:val="center"/>
          </w:tcPr>
          <w:p w:rsidR="00412376" w:rsidRPr="00536BF8" w:rsidRDefault="00412376" w:rsidP="003B0910">
            <w:pPr>
              <w:jc w:val="center"/>
              <w:rPr>
                <w:b/>
                <w:bCs/>
                <w:noProof/>
                <w:sz w:val="16"/>
                <w:szCs w:val="16"/>
              </w:rPr>
            </w:pPr>
            <w:r w:rsidRPr="00536BF8">
              <w:rPr>
                <w:b/>
                <w:bCs/>
                <w:noProof/>
                <w:sz w:val="16"/>
                <w:szCs w:val="16"/>
              </w:rPr>
              <w:t>Başlangıç Değeri (2023)</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2024</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2025</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2026</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2027</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2028</w:t>
            </w:r>
          </w:p>
        </w:tc>
        <w:tc>
          <w:tcPr>
            <w:tcW w:w="653" w:type="dxa"/>
            <w:vAlign w:val="center"/>
          </w:tcPr>
          <w:p w:rsidR="00412376" w:rsidRPr="00536BF8" w:rsidRDefault="00412376" w:rsidP="003B0910">
            <w:pPr>
              <w:jc w:val="center"/>
              <w:rPr>
                <w:b/>
                <w:bCs/>
                <w:noProof/>
                <w:sz w:val="16"/>
                <w:szCs w:val="16"/>
              </w:rPr>
            </w:pPr>
            <w:r w:rsidRPr="00536BF8">
              <w:rPr>
                <w:b/>
                <w:bCs/>
                <w:noProof/>
                <w:sz w:val="16"/>
                <w:szCs w:val="16"/>
              </w:rPr>
              <w:t>İzleme Sıklığı</w:t>
            </w:r>
          </w:p>
        </w:tc>
        <w:tc>
          <w:tcPr>
            <w:tcW w:w="966" w:type="dxa"/>
            <w:vAlign w:val="center"/>
          </w:tcPr>
          <w:p w:rsidR="00412376" w:rsidRPr="00536BF8" w:rsidRDefault="00412376" w:rsidP="003B0910">
            <w:pPr>
              <w:jc w:val="center"/>
              <w:rPr>
                <w:b/>
                <w:bCs/>
                <w:noProof/>
                <w:sz w:val="16"/>
                <w:szCs w:val="16"/>
              </w:rPr>
            </w:pPr>
            <w:r w:rsidRPr="00536BF8">
              <w:rPr>
                <w:b/>
                <w:bCs/>
                <w:noProof/>
                <w:sz w:val="16"/>
                <w:szCs w:val="16"/>
              </w:rPr>
              <w:t>Raporlama Sıklığı</w:t>
            </w:r>
          </w:p>
        </w:tc>
      </w:tr>
      <w:tr w:rsidR="00412376" w:rsidRPr="00536BF8" w:rsidTr="003B0910">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 4.1.1 Bir eğitim öğretim yılında en az 1 hizmetiçi eğitime katılan öğretmen oranı (re’sen düzenlenenler dahil)</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10</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100</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tcPr>
          <w:p w:rsidR="00412376" w:rsidRPr="00536BF8" w:rsidRDefault="00412376" w:rsidP="003B0910">
            <w:pPr>
              <w:jc w:val="both"/>
              <w:rPr>
                <w:b/>
                <w:bCs/>
                <w:noProof/>
                <w:sz w:val="16"/>
                <w:szCs w:val="16"/>
              </w:rPr>
            </w:pPr>
            <w:r w:rsidRPr="00536BF8">
              <w:rPr>
                <w:noProof/>
                <w:sz w:val="16"/>
                <w:szCs w:val="16"/>
              </w:rPr>
              <w:t>PG 4.1.2 Bir eğitim öğretim yılında proje tabanlı çalışmalardan herhangi birinde aktif görev alan öğretmen oranı</w:t>
            </w:r>
          </w:p>
        </w:tc>
        <w:tc>
          <w:tcPr>
            <w:tcW w:w="850" w:type="dxa"/>
            <w:vAlign w:val="center"/>
          </w:tcPr>
          <w:p w:rsidR="00412376" w:rsidRPr="00536BF8" w:rsidRDefault="00412376" w:rsidP="003B0910">
            <w:pPr>
              <w:jc w:val="center"/>
              <w:rPr>
                <w:noProof/>
                <w:sz w:val="16"/>
                <w:szCs w:val="16"/>
              </w:rPr>
            </w:pPr>
            <w:r>
              <w:rPr>
                <w:noProof/>
                <w:sz w:val="16"/>
                <w:szCs w:val="16"/>
              </w:rPr>
              <w:t>25</w:t>
            </w:r>
          </w:p>
        </w:tc>
        <w:tc>
          <w:tcPr>
            <w:tcW w:w="848" w:type="dxa"/>
            <w:vAlign w:val="center"/>
          </w:tcPr>
          <w:p w:rsidR="00412376" w:rsidRPr="00536BF8" w:rsidRDefault="00412376" w:rsidP="003B0910">
            <w:pPr>
              <w:jc w:val="center"/>
              <w:rPr>
                <w:noProof/>
                <w:sz w:val="16"/>
                <w:szCs w:val="16"/>
              </w:rPr>
            </w:pPr>
            <w:r>
              <w:rPr>
                <w:noProof/>
                <w:sz w:val="16"/>
                <w:szCs w:val="16"/>
              </w:rPr>
              <w:t>25</w:t>
            </w:r>
          </w:p>
        </w:tc>
        <w:tc>
          <w:tcPr>
            <w:tcW w:w="622" w:type="dxa"/>
            <w:vAlign w:val="center"/>
          </w:tcPr>
          <w:p w:rsidR="00412376" w:rsidRPr="00536BF8" w:rsidRDefault="00412376" w:rsidP="003B0910">
            <w:pPr>
              <w:jc w:val="center"/>
              <w:rPr>
                <w:noProof/>
                <w:sz w:val="16"/>
                <w:szCs w:val="16"/>
              </w:rPr>
            </w:pPr>
            <w:r>
              <w:rPr>
                <w:noProof/>
                <w:sz w:val="16"/>
                <w:szCs w:val="16"/>
              </w:rPr>
              <w:t>25</w:t>
            </w:r>
          </w:p>
        </w:tc>
        <w:tc>
          <w:tcPr>
            <w:tcW w:w="622" w:type="dxa"/>
            <w:vAlign w:val="center"/>
          </w:tcPr>
          <w:p w:rsidR="00412376" w:rsidRPr="00536BF8" w:rsidRDefault="00412376" w:rsidP="003B0910">
            <w:pPr>
              <w:jc w:val="center"/>
              <w:rPr>
                <w:noProof/>
                <w:sz w:val="16"/>
                <w:szCs w:val="16"/>
              </w:rPr>
            </w:pPr>
            <w:r>
              <w:rPr>
                <w:noProof/>
                <w:sz w:val="16"/>
                <w:szCs w:val="16"/>
              </w:rPr>
              <w:t>30</w:t>
            </w:r>
          </w:p>
        </w:tc>
        <w:tc>
          <w:tcPr>
            <w:tcW w:w="622" w:type="dxa"/>
            <w:vAlign w:val="center"/>
          </w:tcPr>
          <w:p w:rsidR="00412376" w:rsidRPr="00536BF8" w:rsidRDefault="00412376" w:rsidP="003B0910">
            <w:pPr>
              <w:jc w:val="center"/>
              <w:rPr>
                <w:noProof/>
                <w:sz w:val="16"/>
                <w:szCs w:val="16"/>
              </w:rPr>
            </w:pPr>
            <w:r>
              <w:rPr>
                <w:noProof/>
                <w:sz w:val="16"/>
                <w:szCs w:val="16"/>
              </w:rPr>
              <w:t>35</w:t>
            </w:r>
          </w:p>
        </w:tc>
        <w:tc>
          <w:tcPr>
            <w:tcW w:w="622" w:type="dxa"/>
            <w:vAlign w:val="center"/>
          </w:tcPr>
          <w:p w:rsidR="00412376" w:rsidRPr="00536BF8" w:rsidRDefault="00412376" w:rsidP="003B0910">
            <w:pPr>
              <w:jc w:val="center"/>
              <w:rPr>
                <w:noProof/>
                <w:sz w:val="16"/>
                <w:szCs w:val="16"/>
              </w:rPr>
            </w:pPr>
            <w:r>
              <w:rPr>
                <w:noProof/>
                <w:sz w:val="16"/>
                <w:szCs w:val="16"/>
              </w:rPr>
              <w:t>40</w:t>
            </w:r>
          </w:p>
        </w:tc>
        <w:tc>
          <w:tcPr>
            <w:tcW w:w="622" w:type="dxa"/>
            <w:vAlign w:val="center"/>
          </w:tcPr>
          <w:p w:rsidR="00412376" w:rsidRPr="00536BF8" w:rsidRDefault="00412376" w:rsidP="003B0910">
            <w:pPr>
              <w:jc w:val="center"/>
              <w:rPr>
                <w:noProof/>
                <w:sz w:val="16"/>
                <w:szCs w:val="16"/>
              </w:rPr>
            </w:pPr>
            <w:r>
              <w:rPr>
                <w:noProof/>
                <w:sz w:val="16"/>
                <w:szCs w:val="16"/>
              </w:rPr>
              <w:t>40</w:t>
            </w:r>
          </w:p>
        </w:tc>
        <w:tc>
          <w:tcPr>
            <w:tcW w:w="653" w:type="dxa"/>
            <w:vAlign w:val="center"/>
          </w:tcPr>
          <w:p w:rsidR="00412376" w:rsidRPr="00536BF8" w:rsidRDefault="00412376" w:rsidP="003B0910">
            <w:pPr>
              <w:jc w:val="center"/>
              <w:rPr>
                <w:noProof/>
                <w:sz w:val="16"/>
                <w:szCs w:val="16"/>
              </w:rPr>
            </w:pPr>
            <w:r w:rsidRPr="00536BF8">
              <w:rPr>
                <w:noProof/>
                <w:sz w:val="16"/>
                <w:szCs w:val="16"/>
              </w:rPr>
              <w:t>6 AY</w:t>
            </w:r>
          </w:p>
        </w:tc>
        <w:tc>
          <w:tcPr>
            <w:tcW w:w="966"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 4.1.3 Veli toplantılarına katılım oranı</w:t>
            </w:r>
          </w:p>
        </w:tc>
        <w:tc>
          <w:tcPr>
            <w:tcW w:w="850" w:type="dxa"/>
            <w:shd w:val="clear" w:color="auto" w:fill="F2DBDB"/>
            <w:vAlign w:val="center"/>
          </w:tcPr>
          <w:p w:rsidR="00412376" w:rsidRPr="00536BF8" w:rsidRDefault="00412376" w:rsidP="003B0910">
            <w:pPr>
              <w:jc w:val="center"/>
              <w:rPr>
                <w:noProof/>
                <w:sz w:val="16"/>
                <w:szCs w:val="16"/>
              </w:rPr>
            </w:pPr>
            <w:r>
              <w:rPr>
                <w:noProof/>
                <w:sz w:val="16"/>
                <w:szCs w:val="16"/>
              </w:rPr>
              <w:t>25</w:t>
            </w:r>
          </w:p>
        </w:tc>
        <w:tc>
          <w:tcPr>
            <w:tcW w:w="848" w:type="dxa"/>
            <w:shd w:val="clear" w:color="auto" w:fill="F2DBDB"/>
            <w:vAlign w:val="center"/>
          </w:tcPr>
          <w:p w:rsidR="00412376" w:rsidRPr="00536BF8" w:rsidRDefault="00412376" w:rsidP="003B0910">
            <w:pPr>
              <w:jc w:val="center"/>
              <w:rPr>
                <w:noProof/>
                <w:sz w:val="16"/>
                <w:szCs w:val="16"/>
              </w:rPr>
            </w:pPr>
            <w:r>
              <w:rPr>
                <w:noProof/>
                <w:sz w:val="16"/>
                <w:szCs w:val="16"/>
              </w:rPr>
              <w:t>60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64</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68</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70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72</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74</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tcPr>
          <w:p w:rsidR="00412376" w:rsidRPr="00536BF8" w:rsidRDefault="00412376" w:rsidP="003B0910">
            <w:pPr>
              <w:jc w:val="both"/>
              <w:rPr>
                <w:b/>
                <w:bCs/>
                <w:noProof/>
                <w:sz w:val="16"/>
                <w:szCs w:val="16"/>
              </w:rPr>
            </w:pPr>
            <w:r w:rsidRPr="00536BF8">
              <w:rPr>
                <w:noProof/>
                <w:sz w:val="16"/>
                <w:szCs w:val="16"/>
              </w:rPr>
              <w:t>PG 4.1.4 Yazılı veya elektronik ortamda kuruma yapılan dilek, istek, şikayet, görüş, öneri sayısı</w:t>
            </w:r>
          </w:p>
        </w:tc>
        <w:tc>
          <w:tcPr>
            <w:tcW w:w="850" w:type="dxa"/>
            <w:vAlign w:val="center"/>
          </w:tcPr>
          <w:p w:rsidR="00412376" w:rsidRPr="00536BF8" w:rsidRDefault="00412376" w:rsidP="003B0910">
            <w:pPr>
              <w:jc w:val="center"/>
              <w:rPr>
                <w:noProof/>
                <w:sz w:val="16"/>
                <w:szCs w:val="16"/>
              </w:rPr>
            </w:pPr>
            <w:r>
              <w:rPr>
                <w:noProof/>
                <w:sz w:val="16"/>
                <w:szCs w:val="16"/>
              </w:rPr>
              <w:t>10</w:t>
            </w:r>
          </w:p>
        </w:tc>
        <w:tc>
          <w:tcPr>
            <w:tcW w:w="848" w:type="dxa"/>
            <w:vAlign w:val="center"/>
          </w:tcPr>
          <w:p w:rsidR="00412376" w:rsidRPr="00536BF8" w:rsidRDefault="00412376" w:rsidP="003B0910">
            <w:pPr>
              <w:jc w:val="center"/>
              <w:rPr>
                <w:noProof/>
                <w:sz w:val="16"/>
                <w:szCs w:val="16"/>
              </w:rPr>
            </w:pPr>
            <w:r>
              <w:rPr>
                <w:noProof/>
                <w:sz w:val="16"/>
                <w:szCs w:val="16"/>
              </w:rPr>
              <w:t>0</w:t>
            </w:r>
          </w:p>
        </w:tc>
        <w:tc>
          <w:tcPr>
            <w:tcW w:w="622" w:type="dxa"/>
            <w:vAlign w:val="center"/>
          </w:tcPr>
          <w:p w:rsidR="00412376" w:rsidRPr="00536BF8" w:rsidRDefault="00412376" w:rsidP="003B0910">
            <w:pPr>
              <w:jc w:val="center"/>
              <w:rPr>
                <w:noProof/>
                <w:sz w:val="16"/>
                <w:szCs w:val="16"/>
              </w:rPr>
            </w:pPr>
            <w:r>
              <w:rPr>
                <w:noProof/>
                <w:sz w:val="16"/>
                <w:szCs w:val="16"/>
              </w:rPr>
              <w:t>0</w:t>
            </w:r>
          </w:p>
        </w:tc>
        <w:tc>
          <w:tcPr>
            <w:tcW w:w="622" w:type="dxa"/>
            <w:vAlign w:val="center"/>
          </w:tcPr>
          <w:p w:rsidR="00412376" w:rsidRPr="00536BF8" w:rsidRDefault="00412376" w:rsidP="003B0910">
            <w:pPr>
              <w:jc w:val="center"/>
              <w:rPr>
                <w:noProof/>
                <w:sz w:val="16"/>
                <w:szCs w:val="16"/>
              </w:rPr>
            </w:pPr>
            <w:r>
              <w:rPr>
                <w:noProof/>
                <w:sz w:val="16"/>
                <w:szCs w:val="16"/>
              </w:rPr>
              <w:t>0</w:t>
            </w:r>
          </w:p>
        </w:tc>
        <w:tc>
          <w:tcPr>
            <w:tcW w:w="622" w:type="dxa"/>
            <w:vAlign w:val="center"/>
          </w:tcPr>
          <w:p w:rsidR="00412376" w:rsidRPr="00536BF8" w:rsidRDefault="00412376" w:rsidP="003B0910">
            <w:pPr>
              <w:jc w:val="center"/>
              <w:rPr>
                <w:noProof/>
                <w:sz w:val="16"/>
                <w:szCs w:val="16"/>
              </w:rPr>
            </w:pPr>
            <w:r>
              <w:rPr>
                <w:noProof/>
                <w:sz w:val="16"/>
                <w:szCs w:val="16"/>
              </w:rPr>
              <w:t>0</w:t>
            </w:r>
          </w:p>
        </w:tc>
        <w:tc>
          <w:tcPr>
            <w:tcW w:w="622" w:type="dxa"/>
            <w:vAlign w:val="center"/>
          </w:tcPr>
          <w:p w:rsidR="00412376" w:rsidRPr="00536BF8" w:rsidRDefault="00412376" w:rsidP="003B0910">
            <w:pPr>
              <w:jc w:val="center"/>
              <w:rPr>
                <w:noProof/>
                <w:sz w:val="16"/>
                <w:szCs w:val="16"/>
              </w:rPr>
            </w:pPr>
            <w:r>
              <w:rPr>
                <w:noProof/>
                <w:sz w:val="16"/>
                <w:szCs w:val="16"/>
              </w:rPr>
              <w:t>0</w:t>
            </w:r>
          </w:p>
        </w:tc>
        <w:tc>
          <w:tcPr>
            <w:tcW w:w="622" w:type="dxa"/>
            <w:vAlign w:val="center"/>
          </w:tcPr>
          <w:p w:rsidR="00412376" w:rsidRPr="00536BF8" w:rsidRDefault="00412376" w:rsidP="003B0910">
            <w:pPr>
              <w:jc w:val="center"/>
              <w:rPr>
                <w:noProof/>
                <w:sz w:val="16"/>
                <w:szCs w:val="16"/>
              </w:rPr>
            </w:pPr>
            <w:r>
              <w:rPr>
                <w:noProof/>
                <w:sz w:val="16"/>
                <w:szCs w:val="16"/>
              </w:rPr>
              <w:t>0</w:t>
            </w:r>
          </w:p>
        </w:tc>
        <w:tc>
          <w:tcPr>
            <w:tcW w:w="653" w:type="dxa"/>
            <w:vAlign w:val="center"/>
          </w:tcPr>
          <w:p w:rsidR="00412376" w:rsidRPr="00536BF8" w:rsidRDefault="00412376" w:rsidP="003B0910">
            <w:pPr>
              <w:jc w:val="center"/>
              <w:rPr>
                <w:noProof/>
                <w:sz w:val="16"/>
                <w:szCs w:val="16"/>
              </w:rPr>
            </w:pPr>
            <w:r w:rsidRPr="00536BF8">
              <w:rPr>
                <w:noProof/>
                <w:sz w:val="16"/>
                <w:szCs w:val="16"/>
              </w:rPr>
              <w:t>6 AY</w:t>
            </w:r>
          </w:p>
        </w:tc>
        <w:tc>
          <w:tcPr>
            <w:tcW w:w="966"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shd w:val="clear" w:color="auto" w:fill="F2DBDB"/>
          </w:tcPr>
          <w:p w:rsidR="00412376" w:rsidRPr="00536BF8" w:rsidRDefault="00412376" w:rsidP="003B0910">
            <w:pPr>
              <w:jc w:val="both"/>
              <w:rPr>
                <w:b/>
                <w:bCs/>
                <w:noProof/>
                <w:sz w:val="16"/>
                <w:szCs w:val="16"/>
              </w:rPr>
            </w:pPr>
            <w:r w:rsidRPr="00536BF8">
              <w:rPr>
                <w:noProof/>
                <w:sz w:val="16"/>
                <w:szCs w:val="16"/>
              </w:rPr>
              <w:t>PG 4.1.5 Velilere yönelik yapılan eğitici, bilgilendirici etkinliklere veli katılım oranı (veli toplantıları hariç)</w:t>
            </w:r>
          </w:p>
        </w:tc>
        <w:tc>
          <w:tcPr>
            <w:tcW w:w="850" w:type="dxa"/>
            <w:shd w:val="clear" w:color="auto" w:fill="F2DBDB"/>
            <w:vAlign w:val="center"/>
          </w:tcPr>
          <w:p w:rsidR="00412376" w:rsidRPr="00747010" w:rsidRDefault="00412376" w:rsidP="003B0910">
            <w:pPr>
              <w:jc w:val="center"/>
              <w:rPr>
                <w:noProof/>
                <w:sz w:val="16"/>
                <w:szCs w:val="16"/>
              </w:rPr>
            </w:pPr>
            <w:r>
              <w:rPr>
                <w:noProof/>
                <w:sz w:val="16"/>
                <w:szCs w:val="16"/>
              </w:rPr>
              <w:t>30</w:t>
            </w:r>
          </w:p>
        </w:tc>
        <w:tc>
          <w:tcPr>
            <w:tcW w:w="848" w:type="dxa"/>
            <w:shd w:val="clear" w:color="auto" w:fill="F2DBDB"/>
            <w:vAlign w:val="center"/>
          </w:tcPr>
          <w:p w:rsidR="00412376" w:rsidRPr="00747010" w:rsidRDefault="00412376" w:rsidP="003B0910">
            <w:pPr>
              <w:jc w:val="center"/>
              <w:rPr>
                <w:noProof/>
                <w:sz w:val="16"/>
                <w:szCs w:val="16"/>
              </w:rPr>
            </w:pPr>
            <w:r>
              <w:rPr>
                <w:noProof/>
                <w:sz w:val="16"/>
                <w:szCs w:val="16"/>
              </w:rPr>
              <w:t>25</w:t>
            </w:r>
          </w:p>
        </w:tc>
        <w:tc>
          <w:tcPr>
            <w:tcW w:w="622" w:type="dxa"/>
            <w:shd w:val="clear" w:color="auto" w:fill="F2DBDB"/>
            <w:vAlign w:val="center"/>
          </w:tcPr>
          <w:p w:rsidR="00412376" w:rsidRPr="00747010" w:rsidRDefault="00412376" w:rsidP="003B0910">
            <w:pPr>
              <w:jc w:val="center"/>
              <w:rPr>
                <w:noProof/>
                <w:sz w:val="16"/>
                <w:szCs w:val="16"/>
              </w:rPr>
            </w:pPr>
            <w:r>
              <w:rPr>
                <w:noProof/>
                <w:sz w:val="16"/>
                <w:szCs w:val="16"/>
              </w:rPr>
              <w:t>30</w:t>
            </w:r>
          </w:p>
        </w:tc>
        <w:tc>
          <w:tcPr>
            <w:tcW w:w="622" w:type="dxa"/>
            <w:shd w:val="clear" w:color="auto" w:fill="F2DBDB"/>
            <w:vAlign w:val="center"/>
          </w:tcPr>
          <w:p w:rsidR="00412376" w:rsidRPr="00747010" w:rsidRDefault="00412376" w:rsidP="003B0910">
            <w:pPr>
              <w:jc w:val="center"/>
              <w:rPr>
                <w:noProof/>
                <w:sz w:val="16"/>
                <w:szCs w:val="16"/>
              </w:rPr>
            </w:pPr>
            <w:r>
              <w:rPr>
                <w:noProof/>
                <w:sz w:val="16"/>
                <w:szCs w:val="16"/>
              </w:rPr>
              <w:t>35</w:t>
            </w:r>
          </w:p>
        </w:tc>
        <w:tc>
          <w:tcPr>
            <w:tcW w:w="622" w:type="dxa"/>
            <w:shd w:val="clear" w:color="auto" w:fill="F2DBDB"/>
            <w:vAlign w:val="center"/>
          </w:tcPr>
          <w:p w:rsidR="00412376" w:rsidRPr="00747010" w:rsidRDefault="00412376" w:rsidP="003B0910">
            <w:pPr>
              <w:jc w:val="center"/>
              <w:rPr>
                <w:noProof/>
                <w:sz w:val="16"/>
                <w:szCs w:val="16"/>
              </w:rPr>
            </w:pPr>
            <w:r>
              <w:rPr>
                <w:noProof/>
                <w:sz w:val="16"/>
                <w:szCs w:val="16"/>
              </w:rPr>
              <w:t>40</w:t>
            </w:r>
          </w:p>
        </w:tc>
        <w:tc>
          <w:tcPr>
            <w:tcW w:w="622" w:type="dxa"/>
            <w:shd w:val="clear" w:color="auto" w:fill="F2DBDB"/>
            <w:vAlign w:val="center"/>
          </w:tcPr>
          <w:p w:rsidR="00412376" w:rsidRPr="00747010" w:rsidRDefault="00412376" w:rsidP="003B0910">
            <w:pPr>
              <w:jc w:val="center"/>
              <w:rPr>
                <w:noProof/>
                <w:sz w:val="16"/>
                <w:szCs w:val="16"/>
              </w:rPr>
            </w:pPr>
            <w:r>
              <w:rPr>
                <w:noProof/>
                <w:sz w:val="16"/>
                <w:szCs w:val="16"/>
              </w:rPr>
              <w:t>45</w:t>
            </w:r>
          </w:p>
        </w:tc>
        <w:tc>
          <w:tcPr>
            <w:tcW w:w="622" w:type="dxa"/>
            <w:shd w:val="clear" w:color="auto" w:fill="F2DBDB"/>
            <w:vAlign w:val="center"/>
          </w:tcPr>
          <w:p w:rsidR="00412376" w:rsidRPr="00747010" w:rsidRDefault="00412376" w:rsidP="003B0910">
            <w:pPr>
              <w:jc w:val="center"/>
              <w:rPr>
                <w:noProof/>
                <w:sz w:val="16"/>
                <w:szCs w:val="16"/>
              </w:rPr>
            </w:pPr>
            <w:r>
              <w:rPr>
                <w:noProof/>
                <w:sz w:val="16"/>
                <w:szCs w:val="16"/>
              </w:rPr>
              <w:t>50</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KOORDİNATÖR BİRİM</w:t>
            </w:r>
          </w:p>
        </w:tc>
        <w:tc>
          <w:tcPr>
            <w:tcW w:w="6427" w:type="dxa"/>
            <w:gridSpan w:val="9"/>
          </w:tcPr>
          <w:p w:rsidR="00412376" w:rsidRPr="00536BF8" w:rsidRDefault="00412376" w:rsidP="003B0910">
            <w:pPr>
              <w:jc w:val="both"/>
              <w:rPr>
                <w:noProof/>
                <w:sz w:val="16"/>
                <w:szCs w:val="16"/>
              </w:rPr>
            </w:pPr>
            <w:r w:rsidRPr="00536BF8">
              <w:rPr>
                <w:noProof/>
                <w:sz w:val="16"/>
                <w:szCs w:val="16"/>
              </w:rPr>
              <w:t>Öğretmenler Kurulu</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İŞ BİRLİĞİ YAPILACAK BİRİM(LER)</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Zümre Öğretmenler Kurulu</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RİSKLER</w:t>
            </w:r>
          </w:p>
        </w:tc>
        <w:tc>
          <w:tcPr>
            <w:tcW w:w="6427" w:type="dxa"/>
            <w:gridSpan w:val="9"/>
            <w:tcBorders>
              <w:left w:val="nil"/>
            </w:tcBorders>
            <w:shd w:val="clear" w:color="000000" w:fill="FFFFFF"/>
            <w:vAlign w:val="center"/>
          </w:tcPr>
          <w:p w:rsidR="00412376" w:rsidRPr="00536BF8" w:rsidRDefault="00412376" w:rsidP="003B0910">
            <w:pPr>
              <w:jc w:val="both"/>
              <w:rPr>
                <w:color w:val="000000"/>
                <w:sz w:val="16"/>
                <w:szCs w:val="16"/>
              </w:rPr>
            </w:pPr>
            <w:r w:rsidRPr="00536BF8">
              <w:rPr>
                <w:color w:val="000000"/>
                <w:sz w:val="16"/>
                <w:szCs w:val="16"/>
              </w:rPr>
              <w:t>S1 Eğitim faaliyetlerine çoğunlukla az sayıdaki gönüllü öğretmenin katılması, eğitime katılacak öğretmenlerin görevlendirmelerinin çoğunlukla resen yapılması</w:t>
            </w:r>
          </w:p>
          <w:p w:rsidR="00412376" w:rsidRPr="00536BF8" w:rsidRDefault="00412376" w:rsidP="003B0910">
            <w:pPr>
              <w:jc w:val="both"/>
              <w:rPr>
                <w:color w:val="000000"/>
                <w:sz w:val="16"/>
                <w:szCs w:val="16"/>
              </w:rPr>
            </w:pPr>
            <w:r w:rsidRPr="00536BF8">
              <w:rPr>
                <w:color w:val="000000"/>
                <w:sz w:val="16"/>
                <w:szCs w:val="16"/>
              </w:rPr>
              <w:t>S2 Şikâyet sahiplerinin, şikâyet edilebilecek konular hakkında hukuki altyapılarının yetersiz olması</w:t>
            </w:r>
          </w:p>
          <w:p w:rsidR="00412376" w:rsidRPr="00536BF8" w:rsidRDefault="00412376" w:rsidP="003B0910">
            <w:pPr>
              <w:jc w:val="both"/>
              <w:rPr>
                <w:color w:val="000000"/>
                <w:sz w:val="16"/>
                <w:szCs w:val="16"/>
              </w:rPr>
            </w:pPr>
            <w:r w:rsidRPr="00536BF8">
              <w:rPr>
                <w:color w:val="000000"/>
                <w:sz w:val="16"/>
                <w:szCs w:val="16"/>
              </w:rPr>
              <w:t>S3 Velilerin, yaşanan her sorunda ilgili kişi veya kurum yerine şikâyet yöntemlerine başvurması</w:t>
            </w:r>
          </w:p>
          <w:p w:rsidR="00412376" w:rsidRPr="00536BF8" w:rsidRDefault="00412376" w:rsidP="003B0910">
            <w:pPr>
              <w:jc w:val="both"/>
              <w:rPr>
                <w:color w:val="000000"/>
                <w:sz w:val="16"/>
                <w:szCs w:val="16"/>
              </w:rPr>
            </w:pPr>
            <w:r w:rsidRPr="00536BF8">
              <w:rPr>
                <w:color w:val="000000"/>
                <w:sz w:val="16"/>
                <w:szCs w:val="16"/>
              </w:rPr>
              <w:t>S4 Şikâyet mekanizmalarının sayı ve çeşitlilik itibariyle fazla olması</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STRATEJİLER</w:t>
            </w:r>
          </w:p>
        </w:tc>
        <w:tc>
          <w:tcPr>
            <w:tcW w:w="6427" w:type="dxa"/>
            <w:gridSpan w:val="9"/>
            <w:tcBorders>
              <w:left w:val="nil"/>
            </w:tcBorders>
            <w:shd w:val="clear" w:color="000000" w:fill="FFFFFF"/>
            <w:vAlign w:val="center"/>
          </w:tcPr>
          <w:p w:rsidR="00412376" w:rsidRPr="00536BF8" w:rsidRDefault="00412376" w:rsidP="003B0910">
            <w:pPr>
              <w:jc w:val="both"/>
              <w:rPr>
                <w:color w:val="000000"/>
                <w:sz w:val="16"/>
                <w:szCs w:val="16"/>
              </w:rPr>
            </w:pPr>
            <w:r w:rsidRPr="00536BF8">
              <w:rPr>
                <w:color w:val="000000"/>
                <w:sz w:val="16"/>
                <w:szCs w:val="16"/>
              </w:rPr>
              <w:t>Hizmet içi eğitim faaliyetlerinden öğretmen ve yöneticilerin görüşleri alınacak</w:t>
            </w:r>
          </w:p>
          <w:p w:rsidR="00412376" w:rsidRPr="00536BF8" w:rsidRDefault="00412376" w:rsidP="003B0910">
            <w:pPr>
              <w:jc w:val="both"/>
              <w:rPr>
                <w:color w:val="000000"/>
                <w:sz w:val="16"/>
                <w:szCs w:val="16"/>
              </w:rPr>
            </w:pPr>
            <w:r w:rsidRPr="00536BF8">
              <w:rPr>
                <w:color w:val="000000"/>
                <w:sz w:val="16"/>
                <w:szCs w:val="16"/>
              </w:rPr>
              <w:t>Kurumsal kültürün oluşturulması için okul-aile ilişkilerinde etkin işbirliği yöntemleri geliştirilecek</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MALİYET TAHMİNİ</w:t>
            </w:r>
          </w:p>
        </w:tc>
        <w:tc>
          <w:tcPr>
            <w:tcW w:w="6427" w:type="dxa"/>
            <w:gridSpan w:val="9"/>
            <w:tcBorders>
              <w:left w:val="nil"/>
            </w:tcBorders>
            <w:shd w:val="clear" w:color="000000" w:fill="FFFFFF"/>
            <w:vAlign w:val="center"/>
          </w:tcPr>
          <w:p w:rsidR="00412376" w:rsidRPr="00536BF8" w:rsidRDefault="00412376" w:rsidP="003B0910">
            <w:pPr>
              <w:jc w:val="both"/>
              <w:rPr>
                <w:color w:val="000000"/>
                <w:sz w:val="16"/>
                <w:szCs w:val="16"/>
              </w:rPr>
            </w:pP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TESPİTLER</w:t>
            </w:r>
          </w:p>
        </w:tc>
        <w:tc>
          <w:tcPr>
            <w:tcW w:w="6427" w:type="dxa"/>
            <w:gridSpan w:val="9"/>
            <w:tcBorders>
              <w:left w:val="nil"/>
            </w:tcBorders>
            <w:shd w:val="clear" w:color="000000" w:fill="FFFFFF"/>
            <w:vAlign w:val="center"/>
          </w:tcPr>
          <w:p w:rsidR="00412376" w:rsidRPr="00536BF8" w:rsidRDefault="00412376" w:rsidP="003B0910">
            <w:pPr>
              <w:jc w:val="both"/>
              <w:rPr>
                <w:color w:val="000000"/>
                <w:sz w:val="16"/>
                <w:szCs w:val="16"/>
              </w:rPr>
            </w:pPr>
            <w:r w:rsidRPr="00536BF8">
              <w:rPr>
                <w:color w:val="000000"/>
                <w:sz w:val="16"/>
                <w:szCs w:val="16"/>
              </w:rPr>
              <w:t>Hizmet içi eğitim faaliyetleri çoğunlukla resen düzenlenmektedir</w:t>
            </w:r>
          </w:p>
          <w:p w:rsidR="00412376" w:rsidRPr="00536BF8" w:rsidRDefault="00412376" w:rsidP="003B0910">
            <w:pPr>
              <w:jc w:val="both"/>
              <w:rPr>
                <w:color w:val="000000"/>
                <w:sz w:val="16"/>
                <w:szCs w:val="16"/>
              </w:rPr>
            </w:pPr>
            <w:r w:rsidRPr="00536BF8">
              <w:rPr>
                <w:color w:val="000000"/>
                <w:sz w:val="16"/>
                <w:szCs w:val="16"/>
              </w:rPr>
              <w:t>Hizmet içi eğitim faaliyetleri ders saatlerinin dışında düzenlendiği için katılımcılarda isteksizliğe sebep olmaktadır.</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İHTİYAÇLAR</w:t>
            </w:r>
          </w:p>
        </w:tc>
        <w:tc>
          <w:tcPr>
            <w:tcW w:w="6427" w:type="dxa"/>
            <w:gridSpan w:val="9"/>
            <w:tcBorders>
              <w:left w:val="nil"/>
            </w:tcBorders>
            <w:shd w:val="clear" w:color="000000" w:fill="FFFFFF"/>
            <w:vAlign w:val="center"/>
          </w:tcPr>
          <w:p w:rsidR="00412376" w:rsidRPr="00536BF8" w:rsidRDefault="00412376" w:rsidP="003B0910">
            <w:pPr>
              <w:jc w:val="both"/>
              <w:rPr>
                <w:color w:val="000000"/>
                <w:sz w:val="16"/>
                <w:szCs w:val="16"/>
              </w:rPr>
            </w:pPr>
            <w:r w:rsidRPr="00536BF8">
              <w:rPr>
                <w:color w:val="000000"/>
                <w:sz w:val="16"/>
                <w:szCs w:val="16"/>
              </w:rPr>
              <w:t>Paydaş görüşlerinin değerlendirilmesi, işbirliğinin geliştirilmesi</w:t>
            </w:r>
          </w:p>
        </w:tc>
      </w:tr>
    </w:tbl>
    <w:p w:rsidR="00412376" w:rsidRPr="00387528" w:rsidRDefault="00412376" w:rsidP="00412376">
      <w:pPr>
        <w:rPr>
          <w:noProof/>
          <w:sz w:val="20"/>
          <w:szCs w:val="20"/>
        </w:rPr>
      </w:pPr>
      <w:r w:rsidRPr="00387528">
        <w:rPr>
          <w:noProof/>
          <w:sz w:val="20"/>
          <w:szCs w:val="20"/>
        </w:rPr>
        <w:br w:type="page"/>
      </w:r>
    </w:p>
    <w:tbl>
      <w:tblPr>
        <w:tblW w:w="954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708"/>
        <w:gridCol w:w="990"/>
        <w:gridCol w:w="622"/>
        <w:gridCol w:w="622"/>
        <w:gridCol w:w="622"/>
        <w:gridCol w:w="622"/>
        <w:gridCol w:w="622"/>
        <w:gridCol w:w="653"/>
        <w:gridCol w:w="966"/>
      </w:tblGrid>
      <w:tr w:rsidR="00412376" w:rsidRPr="00536BF8" w:rsidTr="003B0910">
        <w:tc>
          <w:tcPr>
            <w:tcW w:w="3114" w:type="dxa"/>
            <w:shd w:val="clear" w:color="auto" w:fill="C0504D"/>
          </w:tcPr>
          <w:p w:rsidR="00412376" w:rsidRPr="00536BF8" w:rsidRDefault="00412376" w:rsidP="003B0910">
            <w:pPr>
              <w:jc w:val="right"/>
              <w:rPr>
                <w:b/>
                <w:bCs/>
                <w:noProof/>
                <w:color w:val="FFFFFF"/>
                <w:sz w:val="16"/>
                <w:szCs w:val="16"/>
              </w:rPr>
            </w:pPr>
            <w:r w:rsidRPr="00536BF8">
              <w:rPr>
                <w:b/>
                <w:bCs/>
                <w:noProof/>
                <w:color w:val="FFFFFF"/>
                <w:sz w:val="16"/>
                <w:szCs w:val="16"/>
              </w:rPr>
              <w:lastRenderedPageBreak/>
              <w:t>AMAÇ (A5)</w:t>
            </w:r>
          </w:p>
        </w:tc>
        <w:tc>
          <w:tcPr>
            <w:tcW w:w="6427" w:type="dxa"/>
            <w:gridSpan w:val="9"/>
            <w:shd w:val="clear" w:color="auto" w:fill="C0504D"/>
          </w:tcPr>
          <w:p w:rsidR="00412376" w:rsidRPr="00536BF8" w:rsidRDefault="00412376" w:rsidP="003B0910">
            <w:pPr>
              <w:adjustRightInd w:val="0"/>
              <w:rPr>
                <w:b/>
                <w:bCs/>
                <w:color w:val="FFFFFF"/>
                <w:sz w:val="16"/>
                <w:szCs w:val="16"/>
              </w:rPr>
            </w:pPr>
            <w:r w:rsidRPr="00536BF8">
              <w:rPr>
                <w:b/>
                <w:bCs/>
                <w:color w:val="FFFFFF"/>
                <w:sz w:val="16"/>
                <w:szCs w:val="16"/>
              </w:rPr>
              <w:t>Eğitim ortamlarının fiziki imkânları geliştirilecektir.</w:t>
            </w:r>
          </w:p>
        </w:tc>
      </w:tr>
      <w:tr w:rsidR="00412376" w:rsidRPr="00536BF8" w:rsidTr="003B0910">
        <w:tc>
          <w:tcPr>
            <w:tcW w:w="3114" w:type="dxa"/>
            <w:shd w:val="clear" w:color="auto" w:fill="F2DBDB"/>
          </w:tcPr>
          <w:p w:rsidR="00412376" w:rsidRPr="00536BF8" w:rsidRDefault="00412376" w:rsidP="003B0910">
            <w:pPr>
              <w:jc w:val="right"/>
              <w:rPr>
                <w:b/>
                <w:bCs/>
                <w:noProof/>
                <w:sz w:val="16"/>
                <w:szCs w:val="16"/>
              </w:rPr>
            </w:pPr>
            <w:r w:rsidRPr="00536BF8">
              <w:rPr>
                <w:b/>
                <w:bCs/>
                <w:noProof/>
                <w:sz w:val="16"/>
                <w:szCs w:val="16"/>
              </w:rPr>
              <w:t>HEDEF (H5.1)</w:t>
            </w:r>
          </w:p>
        </w:tc>
        <w:tc>
          <w:tcPr>
            <w:tcW w:w="6427" w:type="dxa"/>
            <w:gridSpan w:val="9"/>
            <w:shd w:val="clear" w:color="auto" w:fill="F2DBDB"/>
          </w:tcPr>
          <w:p w:rsidR="00412376" w:rsidRPr="00536BF8" w:rsidRDefault="00412376" w:rsidP="003B0910">
            <w:pPr>
              <w:rPr>
                <w:noProof/>
                <w:sz w:val="16"/>
                <w:szCs w:val="16"/>
              </w:rPr>
            </w:pPr>
            <w:r w:rsidRPr="00536BF8">
              <w:rPr>
                <w:noProof/>
                <w:sz w:val="16"/>
                <w:szCs w:val="16"/>
              </w:rPr>
              <w:t>Temel eğitimde okulların niteliğini arttıracak uygulama ve çalışmalara yer verilecektir.</w:t>
            </w:r>
          </w:p>
        </w:tc>
      </w:tr>
      <w:tr w:rsidR="00412376" w:rsidRPr="00536BF8" w:rsidTr="003B0910">
        <w:tc>
          <w:tcPr>
            <w:tcW w:w="3114" w:type="dxa"/>
            <w:vAlign w:val="center"/>
          </w:tcPr>
          <w:p w:rsidR="00412376" w:rsidRPr="00536BF8" w:rsidRDefault="00412376" w:rsidP="003B0910">
            <w:pPr>
              <w:jc w:val="center"/>
              <w:rPr>
                <w:b/>
                <w:bCs/>
                <w:noProof/>
                <w:sz w:val="16"/>
                <w:szCs w:val="16"/>
              </w:rPr>
            </w:pPr>
            <w:r w:rsidRPr="00536BF8">
              <w:rPr>
                <w:b/>
                <w:bCs/>
                <w:noProof/>
                <w:sz w:val="16"/>
                <w:szCs w:val="16"/>
              </w:rPr>
              <w:t>Performans Göstergesi (PG)</w:t>
            </w:r>
          </w:p>
        </w:tc>
        <w:tc>
          <w:tcPr>
            <w:tcW w:w="708" w:type="dxa"/>
            <w:vAlign w:val="center"/>
          </w:tcPr>
          <w:p w:rsidR="00412376" w:rsidRPr="00536BF8" w:rsidRDefault="00412376" w:rsidP="003B0910">
            <w:pPr>
              <w:jc w:val="center"/>
              <w:rPr>
                <w:b/>
                <w:bCs/>
                <w:noProof/>
                <w:sz w:val="16"/>
                <w:szCs w:val="16"/>
              </w:rPr>
            </w:pPr>
            <w:r w:rsidRPr="00536BF8">
              <w:rPr>
                <w:b/>
                <w:bCs/>
                <w:noProof/>
                <w:sz w:val="16"/>
                <w:szCs w:val="16"/>
              </w:rPr>
              <w:t>Hedefe Etkisi (%)</w:t>
            </w:r>
          </w:p>
        </w:tc>
        <w:tc>
          <w:tcPr>
            <w:tcW w:w="990" w:type="dxa"/>
            <w:vAlign w:val="center"/>
          </w:tcPr>
          <w:p w:rsidR="00412376" w:rsidRPr="00536BF8" w:rsidRDefault="00412376" w:rsidP="003B0910">
            <w:pPr>
              <w:jc w:val="center"/>
              <w:rPr>
                <w:b/>
                <w:bCs/>
                <w:noProof/>
                <w:sz w:val="16"/>
                <w:szCs w:val="16"/>
              </w:rPr>
            </w:pPr>
            <w:r w:rsidRPr="00536BF8">
              <w:rPr>
                <w:b/>
                <w:bCs/>
                <w:noProof/>
                <w:sz w:val="16"/>
                <w:szCs w:val="16"/>
              </w:rPr>
              <w:t>Başlangıç Değeri (2023)</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2024</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2025</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2026</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2027</w:t>
            </w:r>
          </w:p>
        </w:tc>
        <w:tc>
          <w:tcPr>
            <w:tcW w:w="622" w:type="dxa"/>
            <w:vAlign w:val="center"/>
          </w:tcPr>
          <w:p w:rsidR="00412376" w:rsidRPr="00536BF8" w:rsidRDefault="00412376" w:rsidP="003B0910">
            <w:pPr>
              <w:jc w:val="center"/>
              <w:rPr>
                <w:b/>
                <w:bCs/>
                <w:noProof/>
                <w:sz w:val="16"/>
                <w:szCs w:val="16"/>
              </w:rPr>
            </w:pPr>
            <w:r w:rsidRPr="00536BF8">
              <w:rPr>
                <w:b/>
                <w:bCs/>
                <w:noProof/>
                <w:sz w:val="16"/>
                <w:szCs w:val="16"/>
              </w:rPr>
              <w:t>2028</w:t>
            </w:r>
          </w:p>
        </w:tc>
        <w:tc>
          <w:tcPr>
            <w:tcW w:w="653" w:type="dxa"/>
            <w:vAlign w:val="center"/>
          </w:tcPr>
          <w:p w:rsidR="00412376" w:rsidRPr="00536BF8" w:rsidRDefault="00412376" w:rsidP="003B0910">
            <w:pPr>
              <w:jc w:val="center"/>
              <w:rPr>
                <w:b/>
                <w:bCs/>
                <w:noProof/>
                <w:sz w:val="16"/>
                <w:szCs w:val="16"/>
              </w:rPr>
            </w:pPr>
            <w:r w:rsidRPr="00536BF8">
              <w:rPr>
                <w:b/>
                <w:bCs/>
                <w:noProof/>
                <w:sz w:val="16"/>
                <w:szCs w:val="16"/>
              </w:rPr>
              <w:t>İzleme Sıklığı</w:t>
            </w:r>
          </w:p>
        </w:tc>
        <w:tc>
          <w:tcPr>
            <w:tcW w:w="966" w:type="dxa"/>
            <w:vAlign w:val="center"/>
          </w:tcPr>
          <w:p w:rsidR="00412376" w:rsidRPr="00536BF8" w:rsidRDefault="00412376" w:rsidP="003B0910">
            <w:pPr>
              <w:jc w:val="center"/>
              <w:rPr>
                <w:b/>
                <w:bCs/>
                <w:noProof/>
                <w:sz w:val="16"/>
                <w:szCs w:val="16"/>
              </w:rPr>
            </w:pPr>
            <w:r w:rsidRPr="00536BF8">
              <w:rPr>
                <w:b/>
                <w:bCs/>
                <w:noProof/>
                <w:sz w:val="16"/>
                <w:szCs w:val="16"/>
              </w:rPr>
              <w:t>Raporlama Sıklığı</w:t>
            </w:r>
          </w:p>
        </w:tc>
      </w:tr>
      <w:tr w:rsidR="00412376" w:rsidRPr="00536BF8" w:rsidTr="003B0910">
        <w:tc>
          <w:tcPr>
            <w:tcW w:w="3114" w:type="dxa"/>
            <w:shd w:val="clear" w:color="auto" w:fill="F2DBDB"/>
          </w:tcPr>
          <w:p w:rsidR="00412376" w:rsidRPr="00747010" w:rsidRDefault="00412376" w:rsidP="003B0910">
            <w:pPr>
              <w:jc w:val="both"/>
              <w:rPr>
                <w:b/>
                <w:bCs/>
                <w:noProof/>
                <w:sz w:val="16"/>
                <w:szCs w:val="16"/>
              </w:rPr>
            </w:pPr>
            <w:r w:rsidRPr="00747010">
              <w:rPr>
                <w:noProof/>
                <w:sz w:val="16"/>
                <w:szCs w:val="16"/>
              </w:rPr>
              <w:t>PG 5.1.1 Okulda/kurumda iyileştirilmesi gereken fiziki mekân sayısı</w:t>
            </w:r>
          </w:p>
        </w:tc>
        <w:tc>
          <w:tcPr>
            <w:tcW w:w="708" w:type="dxa"/>
            <w:shd w:val="clear" w:color="auto" w:fill="F2DBDB"/>
            <w:vAlign w:val="center"/>
          </w:tcPr>
          <w:p w:rsidR="00412376" w:rsidRPr="00536BF8" w:rsidRDefault="00412376" w:rsidP="003B0910">
            <w:pPr>
              <w:jc w:val="center"/>
              <w:rPr>
                <w:noProof/>
                <w:sz w:val="16"/>
                <w:szCs w:val="16"/>
              </w:rPr>
            </w:pPr>
            <w:r>
              <w:rPr>
                <w:noProof/>
                <w:sz w:val="16"/>
                <w:szCs w:val="16"/>
              </w:rPr>
              <w:t>30</w:t>
            </w:r>
          </w:p>
        </w:tc>
        <w:tc>
          <w:tcPr>
            <w:tcW w:w="990"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22" w:type="dxa"/>
            <w:shd w:val="clear" w:color="auto" w:fill="F2DBDB"/>
            <w:vAlign w:val="center"/>
          </w:tcPr>
          <w:p w:rsidR="00412376" w:rsidRPr="00536BF8" w:rsidRDefault="00412376" w:rsidP="003B0910">
            <w:pPr>
              <w:jc w:val="center"/>
              <w:rPr>
                <w:noProof/>
                <w:sz w:val="16"/>
                <w:szCs w:val="16"/>
              </w:rPr>
            </w:pPr>
            <w:r>
              <w:rPr>
                <w:noProof/>
                <w:sz w:val="16"/>
                <w:szCs w:val="16"/>
              </w:rPr>
              <w:t>0</w:t>
            </w:r>
          </w:p>
        </w:tc>
        <w:tc>
          <w:tcPr>
            <w:tcW w:w="653"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c>
          <w:tcPr>
            <w:tcW w:w="966" w:type="dxa"/>
            <w:shd w:val="clear" w:color="auto" w:fill="F2DBDB"/>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tcPr>
          <w:p w:rsidR="00412376" w:rsidRPr="00747010" w:rsidRDefault="00412376" w:rsidP="003B0910">
            <w:pPr>
              <w:jc w:val="both"/>
              <w:rPr>
                <w:b/>
                <w:bCs/>
                <w:noProof/>
                <w:sz w:val="16"/>
                <w:szCs w:val="16"/>
              </w:rPr>
            </w:pPr>
            <w:r w:rsidRPr="00747010">
              <w:rPr>
                <w:noProof/>
                <w:sz w:val="16"/>
                <w:szCs w:val="16"/>
              </w:rPr>
              <w:t>PG 5.1.2 Okulda düzenleme yapılan açık hava oyun alanı sayısı</w:t>
            </w:r>
          </w:p>
        </w:tc>
        <w:tc>
          <w:tcPr>
            <w:tcW w:w="708" w:type="dxa"/>
            <w:vAlign w:val="center"/>
          </w:tcPr>
          <w:p w:rsidR="00412376" w:rsidRPr="00536BF8" w:rsidRDefault="00412376" w:rsidP="003B0910">
            <w:pPr>
              <w:jc w:val="center"/>
              <w:rPr>
                <w:noProof/>
                <w:sz w:val="16"/>
                <w:szCs w:val="16"/>
              </w:rPr>
            </w:pPr>
            <w:r>
              <w:rPr>
                <w:noProof/>
                <w:sz w:val="16"/>
                <w:szCs w:val="16"/>
              </w:rPr>
              <w:t>70</w:t>
            </w:r>
          </w:p>
        </w:tc>
        <w:tc>
          <w:tcPr>
            <w:tcW w:w="990" w:type="dxa"/>
            <w:vAlign w:val="center"/>
          </w:tcPr>
          <w:p w:rsidR="00412376" w:rsidRPr="00536BF8" w:rsidRDefault="00412376" w:rsidP="003B0910">
            <w:pPr>
              <w:jc w:val="center"/>
              <w:rPr>
                <w:noProof/>
                <w:sz w:val="16"/>
                <w:szCs w:val="16"/>
              </w:rPr>
            </w:pPr>
            <w:r>
              <w:rPr>
                <w:noProof/>
                <w:sz w:val="16"/>
                <w:szCs w:val="16"/>
              </w:rPr>
              <w:t>4</w:t>
            </w:r>
          </w:p>
        </w:tc>
        <w:tc>
          <w:tcPr>
            <w:tcW w:w="622" w:type="dxa"/>
            <w:vAlign w:val="center"/>
          </w:tcPr>
          <w:p w:rsidR="00412376" w:rsidRPr="00536BF8" w:rsidRDefault="00412376" w:rsidP="003B0910">
            <w:pPr>
              <w:jc w:val="center"/>
              <w:rPr>
                <w:noProof/>
                <w:sz w:val="16"/>
                <w:szCs w:val="16"/>
              </w:rPr>
            </w:pPr>
            <w:r>
              <w:rPr>
                <w:noProof/>
                <w:sz w:val="16"/>
                <w:szCs w:val="16"/>
              </w:rPr>
              <w:t>5</w:t>
            </w:r>
          </w:p>
        </w:tc>
        <w:tc>
          <w:tcPr>
            <w:tcW w:w="622" w:type="dxa"/>
            <w:vAlign w:val="center"/>
          </w:tcPr>
          <w:p w:rsidR="00412376" w:rsidRPr="00536BF8" w:rsidRDefault="00412376" w:rsidP="003B0910">
            <w:pPr>
              <w:jc w:val="center"/>
              <w:rPr>
                <w:noProof/>
                <w:sz w:val="16"/>
                <w:szCs w:val="16"/>
              </w:rPr>
            </w:pPr>
            <w:r>
              <w:rPr>
                <w:noProof/>
                <w:sz w:val="16"/>
                <w:szCs w:val="16"/>
              </w:rPr>
              <w:t>6</w:t>
            </w:r>
          </w:p>
        </w:tc>
        <w:tc>
          <w:tcPr>
            <w:tcW w:w="622" w:type="dxa"/>
            <w:vAlign w:val="center"/>
          </w:tcPr>
          <w:p w:rsidR="00412376" w:rsidRPr="00536BF8" w:rsidRDefault="00412376" w:rsidP="003B0910">
            <w:pPr>
              <w:jc w:val="center"/>
              <w:rPr>
                <w:noProof/>
                <w:sz w:val="16"/>
                <w:szCs w:val="16"/>
              </w:rPr>
            </w:pPr>
            <w:r>
              <w:rPr>
                <w:noProof/>
                <w:sz w:val="16"/>
                <w:szCs w:val="16"/>
              </w:rPr>
              <w:t>7</w:t>
            </w:r>
          </w:p>
        </w:tc>
        <w:tc>
          <w:tcPr>
            <w:tcW w:w="622" w:type="dxa"/>
            <w:vAlign w:val="center"/>
          </w:tcPr>
          <w:p w:rsidR="00412376" w:rsidRPr="00536BF8" w:rsidRDefault="00412376" w:rsidP="003B0910">
            <w:pPr>
              <w:jc w:val="center"/>
              <w:rPr>
                <w:noProof/>
                <w:sz w:val="16"/>
                <w:szCs w:val="16"/>
              </w:rPr>
            </w:pPr>
            <w:r>
              <w:rPr>
                <w:noProof/>
                <w:sz w:val="16"/>
                <w:szCs w:val="16"/>
              </w:rPr>
              <w:t>8</w:t>
            </w:r>
          </w:p>
        </w:tc>
        <w:tc>
          <w:tcPr>
            <w:tcW w:w="622" w:type="dxa"/>
            <w:vAlign w:val="center"/>
          </w:tcPr>
          <w:p w:rsidR="00412376" w:rsidRPr="00536BF8" w:rsidRDefault="00412376" w:rsidP="003B0910">
            <w:pPr>
              <w:jc w:val="center"/>
              <w:rPr>
                <w:noProof/>
                <w:sz w:val="16"/>
                <w:szCs w:val="16"/>
              </w:rPr>
            </w:pPr>
            <w:r>
              <w:rPr>
                <w:noProof/>
                <w:sz w:val="16"/>
                <w:szCs w:val="16"/>
              </w:rPr>
              <w:t>8</w:t>
            </w:r>
          </w:p>
        </w:tc>
        <w:tc>
          <w:tcPr>
            <w:tcW w:w="653" w:type="dxa"/>
            <w:vAlign w:val="center"/>
          </w:tcPr>
          <w:p w:rsidR="00412376" w:rsidRPr="00536BF8" w:rsidRDefault="00412376" w:rsidP="003B0910">
            <w:pPr>
              <w:jc w:val="center"/>
              <w:rPr>
                <w:noProof/>
                <w:sz w:val="16"/>
                <w:szCs w:val="16"/>
              </w:rPr>
            </w:pPr>
            <w:r w:rsidRPr="00536BF8">
              <w:rPr>
                <w:noProof/>
                <w:sz w:val="16"/>
                <w:szCs w:val="16"/>
              </w:rPr>
              <w:t>6 AY</w:t>
            </w:r>
          </w:p>
        </w:tc>
        <w:tc>
          <w:tcPr>
            <w:tcW w:w="966" w:type="dxa"/>
            <w:vAlign w:val="center"/>
          </w:tcPr>
          <w:p w:rsidR="00412376" w:rsidRPr="00536BF8" w:rsidRDefault="00412376" w:rsidP="003B0910">
            <w:pPr>
              <w:jc w:val="center"/>
              <w:rPr>
                <w:noProof/>
                <w:sz w:val="16"/>
                <w:szCs w:val="16"/>
              </w:rPr>
            </w:pPr>
            <w:r w:rsidRPr="00536BF8">
              <w:rPr>
                <w:noProof/>
                <w:sz w:val="16"/>
                <w:szCs w:val="16"/>
              </w:rPr>
              <w:t>6 AY</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KOORDİNATÖR BİRİM</w:t>
            </w:r>
          </w:p>
        </w:tc>
        <w:tc>
          <w:tcPr>
            <w:tcW w:w="6427" w:type="dxa"/>
            <w:gridSpan w:val="9"/>
            <w:shd w:val="clear" w:color="auto" w:fill="F2DBDB"/>
          </w:tcPr>
          <w:p w:rsidR="00412376" w:rsidRPr="00536BF8" w:rsidRDefault="00412376" w:rsidP="003B0910">
            <w:pPr>
              <w:rPr>
                <w:noProof/>
                <w:sz w:val="16"/>
                <w:szCs w:val="16"/>
              </w:rPr>
            </w:pPr>
            <w:r w:rsidRPr="00536BF8">
              <w:rPr>
                <w:noProof/>
                <w:sz w:val="16"/>
                <w:szCs w:val="16"/>
              </w:rPr>
              <w:t>Okul Aile Birliği</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İŞ BİRLİĞİ YAPILACAK BİRİM(LER)</w:t>
            </w:r>
          </w:p>
        </w:tc>
        <w:tc>
          <w:tcPr>
            <w:tcW w:w="6427" w:type="dxa"/>
            <w:gridSpan w:val="9"/>
          </w:tcPr>
          <w:p w:rsidR="00412376" w:rsidRPr="00536BF8" w:rsidRDefault="00412376" w:rsidP="003B0910">
            <w:pPr>
              <w:rPr>
                <w:noProof/>
                <w:sz w:val="16"/>
                <w:szCs w:val="16"/>
              </w:rPr>
            </w:pPr>
            <w:r w:rsidRPr="00536BF8">
              <w:rPr>
                <w:noProof/>
                <w:sz w:val="16"/>
                <w:szCs w:val="16"/>
              </w:rPr>
              <w:t>Öğretmenler Kurulu</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RİSKLER</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Tasarruf tedbirleri</w:t>
            </w:r>
          </w:p>
          <w:p w:rsidR="00412376" w:rsidRPr="00536BF8" w:rsidRDefault="00412376" w:rsidP="003B0910">
            <w:pPr>
              <w:jc w:val="both"/>
              <w:rPr>
                <w:noProof/>
                <w:sz w:val="16"/>
                <w:szCs w:val="16"/>
              </w:rPr>
            </w:pPr>
            <w:r w:rsidRPr="00536BF8">
              <w:rPr>
                <w:noProof/>
                <w:sz w:val="16"/>
                <w:szCs w:val="16"/>
              </w:rPr>
              <w:t>Ödenek veya harcama taleplerinin karşılanamaması</w:t>
            </w:r>
          </w:p>
          <w:p w:rsidR="00412376" w:rsidRPr="00536BF8" w:rsidRDefault="00412376" w:rsidP="003B0910">
            <w:pPr>
              <w:jc w:val="both"/>
              <w:rPr>
                <w:noProof/>
                <w:sz w:val="16"/>
                <w:szCs w:val="16"/>
              </w:rPr>
            </w:pPr>
            <w:r w:rsidRPr="00536BF8">
              <w:rPr>
                <w:noProof/>
                <w:sz w:val="16"/>
                <w:szCs w:val="16"/>
              </w:rPr>
              <w:t xml:space="preserve">İyileştirilen alanların aktif kullanılmaması </w:t>
            </w: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STRATEJİLER</w:t>
            </w:r>
          </w:p>
        </w:tc>
        <w:tc>
          <w:tcPr>
            <w:tcW w:w="6427" w:type="dxa"/>
            <w:gridSpan w:val="9"/>
          </w:tcPr>
          <w:p w:rsidR="00412376" w:rsidRPr="00536BF8" w:rsidRDefault="00412376" w:rsidP="003B0910">
            <w:pPr>
              <w:adjustRightInd w:val="0"/>
              <w:jc w:val="both"/>
              <w:rPr>
                <w:sz w:val="16"/>
                <w:szCs w:val="16"/>
              </w:rPr>
            </w:pPr>
            <w:r w:rsidRPr="00536BF8">
              <w:rPr>
                <w:sz w:val="16"/>
                <w:szCs w:val="16"/>
              </w:rPr>
              <w:t>S1 Fiziki mekânların iyileştirilmesi için kamu idareleri, belediyeler ve işverenlerle iş birlikleri yapılacaktır.</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MALİYET TAHMİNİ</w:t>
            </w:r>
          </w:p>
        </w:tc>
        <w:tc>
          <w:tcPr>
            <w:tcW w:w="6427" w:type="dxa"/>
            <w:gridSpan w:val="9"/>
            <w:shd w:val="clear" w:color="auto" w:fill="F2DBDB"/>
          </w:tcPr>
          <w:p w:rsidR="00412376" w:rsidRPr="00536BF8" w:rsidRDefault="00412376" w:rsidP="003B0910">
            <w:pPr>
              <w:jc w:val="both"/>
              <w:rPr>
                <w:noProof/>
                <w:sz w:val="16"/>
                <w:szCs w:val="16"/>
              </w:rPr>
            </w:pPr>
          </w:p>
        </w:tc>
      </w:tr>
      <w:tr w:rsidR="00412376" w:rsidRPr="00536BF8" w:rsidTr="003B0910">
        <w:tc>
          <w:tcPr>
            <w:tcW w:w="3114" w:type="dxa"/>
            <w:vAlign w:val="center"/>
          </w:tcPr>
          <w:p w:rsidR="00412376" w:rsidRPr="00536BF8" w:rsidRDefault="00412376" w:rsidP="003B0910">
            <w:pPr>
              <w:rPr>
                <w:b/>
                <w:bCs/>
                <w:noProof/>
                <w:sz w:val="16"/>
                <w:szCs w:val="16"/>
              </w:rPr>
            </w:pPr>
            <w:r w:rsidRPr="00536BF8">
              <w:rPr>
                <w:b/>
                <w:bCs/>
                <w:noProof/>
                <w:sz w:val="16"/>
                <w:szCs w:val="16"/>
              </w:rPr>
              <w:t>TESPİTLER</w:t>
            </w:r>
          </w:p>
        </w:tc>
        <w:tc>
          <w:tcPr>
            <w:tcW w:w="6427" w:type="dxa"/>
            <w:gridSpan w:val="9"/>
          </w:tcPr>
          <w:p w:rsidR="00412376" w:rsidRPr="00536BF8" w:rsidRDefault="00412376" w:rsidP="003B0910">
            <w:pPr>
              <w:jc w:val="both"/>
              <w:rPr>
                <w:noProof/>
                <w:sz w:val="16"/>
                <w:szCs w:val="16"/>
              </w:rPr>
            </w:pPr>
            <w:r w:rsidRPr="00536BF8">
              <w:rPr>
                <w:noProof/>
                <w:sz w:val="16"/>
                <w:szCs w:val="16"/>
              </w:rPr>
              <w:t>Ülke genelinde yaşanan doğal afetler nedeniyle yatırım kaynağının önemli bölümü öncelikli bölgelere aktarılmaktadır.</w:t>
            </w:r>
          </w:p>
          <w:p w:rsidR="00412376" w:rsidRPr="00536BF8" w:rsidRDefault="00412376" w:rsidP="003B0910">
            <w:pPr>
              <w:jc w:val="both"/>
              <w:rPr>
                <w:noProof/>
                <w:sz w:val="16"/>
                <w:szCs w:val="16"/>
              </w:rPr>
            </w:pPr>
            <w:r w:rsidRPr="00536BF8">
              <w:rPr>
                <w:noProof/>
                <w:sz w:val="16"/>
                <w:szCs w:val="16"/>
              </w:rPr>
              <w:t>Yaşanması muhtemel doğal afetler nedeniyle kurum binalarında büyük onarıma veya güçlendirmeye ihtiyac duyulmaktadır.</w:t>
            </w:r>
          </w:p>
          <w:p w:rsidR="00412376" w:rsidRPr="00536BF8" w:rsidRDefault="00412376" w:rsidP="003B0910">
            <w:pPr>
              <w:jc w:val="both"/>
              <w:rPr>
                <w:noProof/>
                <w:sz w:val="16"/>
                <w:szCs w:val="16"/>
              </w:rPr>
            </w:pPr>
            <w:r w:rsidRPr="00536BF8">
              <w:rPr>
                <w:noProof/>
                <w:sz w:val="16"/>
                <w:szCs w:val="16"/>
              </w:rPr>
              <w:t>Kurum bölümlerinin fiziki iyileştirme ve geliştirme çalışmalarına okul aile birliğinden yeterli düzeyde destek sağlanmamaktadır.</w:t>
            </w:r>
          </w:p>
        </w:tc>
      </w:tr>
      <w:tr w:rsidR="00412376" w:rsidRPr="00536BF8" w:rsidTr="003B0910">
        <w:tc>
          <w:tcPr>
            <w:tcW w:w="3114" w:type="dxa"/>
            <w:shd w:val="clear" w:color="auto" w:fill="F2DBDB"/>
            <w:vAlign w:val="center"/>
          </w:tcPr>
          <w:p w:rsidR="00412376" w:rsidRPr="00536BF8" w:rsidRDefault="00412376" w:rsidP="003B0910">
            <w:pPr>
              <w:rPr>
                <w:b/>
                <w:bCs/>
                <w:noProof/>
                <w:sz w:val="16"/>
                <w:szCs w:val="16"/>
              </w:rPr>
            </w:pPr>
            <w:r w:rsidRPr="00536BF8">
              <w:rPr>
                <w:b/>
                <w:bCs/>
                <w:noProof/>
                <w:sz w:val="16"/>
                <w:szCs w:val="16"/>
              </w:rPr>
              <w:t>İHTİYAÇLAR</w:t>
            </w:r>
          </w:p>
        </w:tc>
        <w:tc>
          <w:tcPr>
            <w:tcW w:w="6427" w:type="dxa"/>
            <w:gridSpan w:val="9"/>
            <w:shd w:val="clear" w:color="auto" w:fill="F2DBDB"/>
          </w:tcPr>
          <w:p w:rsidR="00412376" w:rsidRPr="00536BF8" w:rsidRDefault="00412376" w:rsidP="003B0910">
            <w:pPr>
              <w:jc w:val="both"/>
              <w:rPr>
                <w:noProof/>
                <w:sz w:val="16"/>
                <w:szCs w:val="16"/>
              </w:rPr>
            </w:pPr>
            <w:r w:rsidRPr="00536BF8">
              <w:rPr>
                <w:noProof/>
                <w:sz w:val="16"/>
                <w:szCs w:val="16"/>
              </w:rPr>
              <w:t>Okul aile birliği desteği sağlanması</w:t>
            </w:r>
          </w:p>
          <w:p w:rsidR="00412376" w:rsidRPr="00536BF8" w:rsidRDefault="00412376" w:rsidP="003B0910">
            <w:pPr>
              <w:jc w:val="both"/>
              <w:rPr>
                <w:noProof/>
                <w:sz w:val="16"/>
                <w:szCs w:val="16"/>
              </w:rPr>
            </w:pPr>
            <w:r w:rsidRPr="00536BF8">
              <w:rPr>
                <w:noProof/>
                <w:sz w:val="16"/>
                <w:szCs w:val="16"/>
              </w:rPr>
              <w:t>İyileştirilen alanların eğitim ve öğretim çalışmalarında aktif kullanılması, fayda-maliyet dengesinin sağlanması</w:t>
            </w:r>
          </w:p>
          <w:p w:rsidR="00412376" w:rsidRPr="00536BF8" w:rsidRDefault="00412376" w:rsidP="003B0910">
            <w:pPr>
              <w:jc w:val="both"/>
              <w:rPr>
                <w:noProof/>
                <w:sz w:val="16"/>
                <w:szCs w:val="16"/>
              </w:rPr>
            </w:pPr>
            <w:r w:rsidRPr="00536BF8">
              <w:rPr>
                <w:noProof/>
                <w:sz w:val="16"/>
                <w:szCs w:val="16"/>
              </w:rPr>
              <w:t>Öngörülmeyen sebeplerle ortaya çıkabilecek ihtiyaçları karşılayacabilmek için merkezi düzeyde eğitime ayrılan bütçenin artırılması</w:t>
            </w:r>
          </w:p>
        </w:tc>
      </w:tr>
    </w:tbl>
    <w:p w:rsidR="00412376" w:rsidRPr="00387528" w:rsidRDefault="00412376" w:rsidP="00412376">
      <w:pPr>
        <w:tabs>
          <w:tab w:val="left" w:pos="857"/>
        </w:tabs>
        <w:spacing w:before="47"/>
        <w:outlineLvl w:val="1"/>
        <w:rPr>
          <w:rFonts w:ascii="Times New Roman" w:hAnsi="Times New Roman" w:cs="Times New Roman"/>
          <w:b/>
          <w:bCs/>
          <w:noProof/>
          <w:color w:val="984806"/>
          <w:sz w:val="24"/>
          <w:szCs w:val="24"/>
        </w:rPr>
      </w:pPr>
    </w:p>
    <w:p w:rsidR="00412376" w:rsidRPr="00387528" w:rsidRDefault="00412376" w:rsidP="00412376">
      <w:pPr>
        <w:rPr>
          <w:rFonts w:ascii="Times New Roman" w:hAnsi="Times New Roman" w:cs="Times New Roman"/>
          <w:b/>
          <w:bCs/>
          <w:noProof/>
          <w:color w:val="984806"/>
          <w:sz w:val="24"/>
          <w:szCs w:val="24"/>
        </w:rPr>
      </w:pPr>
      <w:r w:rsidRPr="00387528">
        <w:rPr>
          <w:rFonts w:ascii="Times New Roman" w:hAnsi="Times New Roman" w:cs="Times New Roman"/>
          <w:noProof/>
          <w:color w:val="984806"/>
          <w:sz w:val="24"/>
          <w:szCs w:val="24"/>
        </w:rPr>
        <w:br w:type="page"/>
      </w:r>
      <w:r>
        <w:rPr>
          <w:rFonts w:ascii="Times New Roman" w:hAnsi="Times New Roman" w:cs="Times New Roman"/>
          <w:b/>
          <w:bCs/>
          <w:noProof/>
          <w:color w:val="984806"/>
          <w:sz w:val="24"/>
          <w:szCs w:val="24"/>
        </w:rPr>
        <w:lastRenderedPageBreak/>
        <w:drawing>
          <wp:inline distT="0" distB="0" distL="0" distR="0">
            <wp:extent cx="3104515" cy="574040"/>
            <wp:effectExtent l="19050" t="0" r="635" b="0"/>
            <wp:docPr id="36" name="Resim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6"/>
                    <a:srcRect/>
                    <a:stretch>
                      <a:fillRect/>
                    </a:stretch>
                  </pic:blipFill>
                  <pic:spPr bwMode="auto">
                    <a:xfrm>
                      <a:off x="0" y="0"/>
                      <a:ext cx="3104515" cy="574040"/>
                    </a:xfrm>
                    <a:prstGeom prst="rect">
                      <a:avLst/>
                    </a:prstGeom>
                    <a:noFill/>
                    <a:ln w="9525">
                      <a:noFill/>
                      <a:miter lim="800000"/>
                      <a:headEnd/>
                      <a:tailEnd/>
                    </a:ln>
                  </pic:spPr>
                </pic:pic>
              </a:graphicData>
            </a:graphic>
          </wp:inline>
        </w:drawing>
      </w:r>
      <w:bookmarkStart w:id="17" w:name="_bookmark74"/>
      <w:bookmarkEnd w:id="17"/>
    </w:p>
    <w:p w:rsidR="00412376" w:rsidRPr="00387528" w:rsidRDefault="00412376" w:rsidP="00412376">
      <w:pPr>
        <w:ind w:firstLine="720"/>
        <w:jc w:val="both"/>
        <w:rPr>
          <w:rFonts w:ascii="Times New Roman" w:hAnsi="Times New Roman" w:cs="Times New Roman"/>
          <w:noProof/>
          <w:sz w:val="24"/>
          <w:szCs w:val="24"/>
        </w:rPr>
      </w:pPr>
      <w:r w:rsidRPr="00387528">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412376" w:rsidRPr="00387528" w:rsidRDefault="00412376" w:rsidP="00412376">
      <w:pPr>
        <w:rPr>
          <w:rFonts w:ascii="Times New Roman" w:hAnsi="Times New Roman" w:cs="Times New Roman"/>
          <w:noProof/>
          <w:sz w:val="24"/>
          <w:szCs w:val="24"/>
        </w:rPr>
      </w:pPr>
    </w:p>
    <w:p w:rsidR="00412376" w:rsidRPr="00387528" w:rsidRDefault="00412376" w:rsidP="00412376">
      <w:pPr>
        <w:ind w:left="136"/>
        <w:jc w:val="both"/>
        <w:outlineLvl w:val="2"/>
        <w:rPr>
          <w:rFonts w:ascii="Times New Roman" w:hAnsi="Times New Roman" w:cs="Times New Roman"/>
          <w:b/>
          <w:bCs/>
          <w:noProof/>
          <w:color w:val="000000"/>
          <w:sz w:val="20"/>
          <w:szCs w:val="20"/>
        </w:rPr>
      </w:pPr>
      <w:bookmarkStart w:id="18" w:name="_bookmark75"/>
      <w:bookmarkEnd w:id="18"/>
      <w:r w:rsidRPr="00387528">
        <w:rPr>
          <w:rFonts w:ascii="Times New Roman" w:hAnsi="Times New Roman" w:cs="Times New Roman"/>
          <w:b/>
          <w:bCs/>
          <w:noProof/>
          <w:color w:val="000000"/>
          <w:sz w:val="20"/>
          <w:szCs w:val="20"/>
        </w:rPr>
        <w:t>Tablo 15 Tahmini Maliyetler (TL)</w:t>
      </w:r>
    </w:p>
    <w:p w:rsidR="00412376" w:rsidRPr="00387528" w:rsidRDefault="00412376" w:rsidP="00412376">
      <w:pPr>
        <w:rPr>
          <w:rFonts w:ascii="Times New Roman" w:hAnsi="Times New Roman" w:cs="Times New Roman"/>
          <w:noProof/>
          <w:sz w:val="24"/>
          <w:szCs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1335"/>
        <w:gridCol w:w="1334"/>
        <w:gridCol w:w="1334"/>
        <w:gridCol w:w="1334"/>
        <w:gridCol w:w="1334"/>
        <w:gridCol w:w="1334"/>
      </w:tblGrid>
      <w:tr w:rsidR="00412376" w:rsidRPr="00536BF8" w:rsidTr="003B0910">
        <w:trPr>
          <w:jc w:val="center"/>
        </w:trPr>
        <w:tc>
          <w:tcPr>
            <w:tcW w:w="1555" w:type="dxa"/>
            <w:tcBorders>
              <w:top w:val="single" w:sz="4" w:space="0" w:color="C0504D"/>
              <w:left w:val="single" w:sz="4" w:space="0" w:color="C0504D"/>
              <w:bottom w:val="single" w:sz="4" w:space="0" w:color="C0504D"/>
              <w:right w:val="nil"/>
            </w:tcBorders>
            <w:shd w:val="clear" w:color="auto" w:fill="943634"/>
            <w:vAlign w:val="center"/>
          </w:tcPr>
          <w:p w:rsidR="00412376" w:rsidRPr="00536BF8" w:rsidRDefault="00412376" w:rsidP="003B0910">
            <w:pPr>
              <w:jc w:val="center"/>
              <w:rPr>
                <w:b/>
                <w:bCs/>
                <w:noProof/>
                <w:color w:val="FFFFFF"/>
                <w:sz w:val="20"/>
                <w:szCs w:val="20"/>
                <w:lang w:val="en-US"/>
              </w:rPr>
            </w:pPr>
            <w:r w:rsidRPr="00536BF8">
              <w:rPr>
                <w:b/>
                <w:bCs/>
                <w:noProof/>
                <w:color w:val="FFFFFF"/>
                <w:sz w:val="20"/>
                <w:szCs w:val="20"/>
                <w:lang w:val="en-US"/>
              </w:rPr>
              <w:t>Hedefler</w:t>
            </w:r>
          </w:p>
        </w:tc>
        <w:tc>
          <w:tcPr>
            <w:tcW w:w="1335" w:type="dxa"/>
            <w:tcBorders>
              <w:top w:val="single" w:sz="4" w:space="0" w:color="C0504D"/>
              <w:left w:val="nil"/>
              <w:bottom w:val="single" w:sz="4" w:space="0" w:color="C0504D"/>
              <w:right w:val="nil"/>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2024</w:t>
            </w:r>
          </w:p>
        </w:tc>
        <w:tc>
          <w:tcPr>
            <w:tcW w:w="1334" w:type="dxa"/>
            <w:tcBorders>
              <w:top w:val="single" w:sz="4" w:space="0" w:color="C0504D"/>
              <w:left w:val="nil"/>
              <w:bottom w:val="single" w:sz="4" w:space="0" w:color="C0504D"/>
              <w:right w:val="nil"/>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2025</w:t>
            </w:r>
          </w:p>
        </w:tc>
        <w:tc>
          <w:tcPr>
            <w:tcW w:w="1334" w:type="dxa"/>
            <w:tcBorders>
              <w:top w:val="single" w:sz="4" w:space="0" w:color="C0504D"/>
              <w:left w:val="nil"/>
              <w:bottom w:val="single" w:sz="4" w:space="0" w:color="C0504D"/>
              <w:right w:val="nil"/>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2026</w:t>
            </w:r>
          </w:p>
        </w:tc>
        <w:tc>
          <w:tcPr>
            <w:tcW w:w="1334" w:type="dxa"/>
            <w:tcBorders>
              <w:top w:val="single" w:sz="4" w:space="0" w:color="C0504D"/>
              <w:left w:val="nil"/>
              <w:bottom w:val="single" w:sz="4" w:space="0" w:color="C0504D"/>
              <w:right w:val="nil"/>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2027</w:t>
            </w:r>
          </w:p>
        </w:tc>
        <w:tc>
          <w:tcPr>
            <w:tcW w:w="1334" w:type="dxa"/>
            <w:tcBorders>
              <w:top w:val="single" w:sz="4" w:space="0" w:color="C0504D"/>
              <w:left w:val="nil"/>
              <w:bottom w:val="single" w:sz="4" w:space="0" w:color="C0504D"/>
              <w:right w:val="nil"/>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2028</w:t>
            </w:r>
          </w:p>
        </w:tc>
        <w:tc>
          <w:tcPr>
            <w:tcW w:w="1334" w:type="dxa"/>
            <w:tcBorders>
              <w:top w:val="single" w:sz="4" w:space="0" w:color="C0504D"/>
              <w:left w:val="nil"/>
              <w:bottom w:val="single" w:sz="4" w:space="0" w:color="C0504D"/>
              <w:right w:val="single" w:sz="4" w:space="0" w:color="C0504D"/>
            </w:tcBorders>
            <w:shd w:val="clear" w:color="auto" w:fill="943634"/>
            <w:vAlign w:val="center"/>
          </w:tcPr>
          <w:p w:rsidR="00412376" w:rsidRPr="00536BF8" w:rsidRDefault="00412376" w:rsidP="003B0910">
            <w:pPr>
              <w:ind w:left="-100"/>
              <w:jc w:val="center"/>
              <w:rPr>
                <w:b/>
                <w:bCs/>
                <w:noProof/>
                <w:color w:val="FFFFFF"/>
                <w:sz w:val="20"/>
                <w:szCs w:val="20"/>
                <w:lang w:val="en-US"/>
              </w:rPr>
            </w:pPr>
            <w:r w:rsidRPr="00536BF8">
              <w:rPr>
                <w:b/>
                <w:bCs/>
                <w:noProof/>
                <w:color w:val="FFFFFF"/>
                <w:sz w:val="20"/>
                <w:szCs w:val="20"/>
                <w:lang w:val="en-US"/>
              </w:rPr>
              <w:t>Toplam Maliyet</w:t>
            </w:r>
          </w:p>
        </w:tc>
      </w:tr>
      <w:tr w:rsidR="00412376" w:rsidRPr="00536BF8" w:rsidTr="003B0910">
        <w:trPr>
          <w:jc w:val="center"/>
        </w:trPr>
        <w:tc>
          <w:tcPr>
            <w:tcW w:w="1555" w:type="dxa"/>
            <w:shd w:val="clear" w:color="auto" w:fill="F2DBDB"/>
            <w:vAlign w:val="center"/>
          </w:tcPr>
          <w:p w:rsidR="00412376" w:rsidRPr="00536BF8" w:rsidRDefault="00412376" w:rsidP="003B0910">
            <w:pPr>
              <w:rPr>
                <w:b/>
                <w:bCs/>
                <w:noProof/>
                <w:color w:val="000000"/>
                <w:sz w:val="20"/>
                <w:szCs w:val="20"/>
                <w:lang w:val="en-US"/>
              </w:rPr>
            </w:pPr>
            <w:r w:rsidRPr="00536BF8">
              <w:rPr>
                <w:b/>
                <w:bCs/>
                <w:noProof/>
                <w:color w:val="000000"/>
                <w:sz w:val="20"/>
                <w:szCs w:val="20"/>
                <w:lang w:val="en-US"/>
              </w:rPr>
              <w:t>A1</w:t>
            </w:r>
          </w:p>
        </w:tc>
        <w:tc>
          <w:tcPr>
            <w:tcW w:w="1335"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2000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3000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4000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5000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6000</w:t>
            </w:r>
          </w:p>
        </w:tc>
        <w:tc>
          <w:tcPr>
            <w:tcW w:w="1334" w:type="dxa"/>
            <w:shd w:val="clear" w:color="auto" w:fill="F2DBDB"/>
            <w:vAlign w:val="center"/>
          </w:tcPr>
          <w:p w:rsidR="00412376" w:rsidRPr="00536BF8" w:rsidRDefault="00412376" w:rsidP="003B0910">
            <w:pPr>
              <w:jc w:val="right"/>
              <w:rPr>
                <w:b/>
                <w:bCs/>
                <w:noProof/>
                <w:color w:val="000000"/>
                <w:sz w:val="20"/>
                <w:szCs w:val="20"/>
                <w:lang w:val="en-US"/>
              </w:rPr>
            </w:pPr>
            <w:r>
              <w:rPr>
                <w:b/>
                <w:bCs/>
                <w:noProof/>
                <w:color w:val="000000"/>
                <w:sz w:val="20"/>
                <w:szCs w:val="20"/>
                <w:lang w:val="en-US"/>
              </w:rPr>
              <w:t>20000</w:t>
            </w:r>
          </w:p>
        </w:tc>
      </w:tr>
      <w:tr w:rsidR="00412376" w:rsidRPr="00536BF8" w:rsidTr="003B0910">
        <w:trPr>
          <w:jc w:val="center"/>
        </w:trPr>
        <w:tc>
          <w:tcPr>
            <w:tcW w:w="1555" w:type="dxa"/>
            <w:vAlign w:val="center"/>
          </w:tcPr>
          <w:p w:rsidR="00412376" w:rsidRPr="00536BF8" w:rsidRDefault="00412376" w:rsidP="003B0910">
            <w:pPr>
              <w:jc w:val="right"/>
              <w:rPr>
                <w:b/>
                <w:bCs/>
                <w:noProof/>
                <w:color w:val="000000"/>
                <w:sz w:val="20"/>
                <w:szCs w:val="20"/>
                <w:lang w:val="en-US"/>
              </w:rPr>
            </w:pPr>
            <w:r w:rsidRPr="00536BF8">
              <w:rPr>
                <w:b/>
                <w:bCs/>
                <w:noProof/>
                <w:color w:val="000000"/>
                <w:sz w:val="20"/>
                <w:szCs w:val="20"/>
                <w:lang w:val="en-US"/>
              </w:rPr>
              <w:t>H1.1</w:t>
            </w:r>
          </w:p>
        </w:tc>
        <w:tc>
          <w:tcPr>
            <w:tcW w:w="1335" w:type="dxa"/>
            <w:vAlign w:val="center"/>
          </w:tcPr>
          <w:p w:rsidR="00412376" w:rsidRPr="00536BF8" w:rsidRDefault="00412376" w:rsidP="003B0910">
            <w:pPr>
              <w:jc w:val="right"/>
              <w:rPr>
                <w:b/>
                <w:bCs/>
                <w:noProof/>
                <w:sz w:val="20"/>
                <w:szCs w:val="20"/>
                <w:lang w:val="en-US"/>
              </w:rPr>
            </w:pPr>
            <w:r>
              <w:rPr>
                <w:b/>
                <w:bCs/>
                <w:noProof/>
                <w:sz w:val="20"/>
                <w:szCs w:val="20"/>
                <w:lang w:val="en-US"/>
              </w:rPr>
              <w:t>2000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3000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4000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5000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6000</w:t>
            </w:r>
          </w:p>
        </w:tc>
        <w:tc>
          <w:tcPr>
            <w:tcW w:w="1334" w:type="dxa"/>
            <w:vAlign w:val="center"/>
          </w:tcPr>
          <w:p w:rsidR="00412376" w:rsidRPr="00536BF8" w:rsidRDefault="00412376" w:rsidP="003B0910">
            <w:pPr>
              <w:jc w:val="right"/>
              <w:rPr>
                <w:b/>
                <w:bCs/>
                <w:noProof/>
                <w:color w:val="000000"/>
                <w:sz w:val="20"/>
                <w:szCs w:val="20"/>
                <w:lang w:val="en-US"/>
              </w:rPr>
            </w:pPr>
            <w:r>
              <w:rPr>
                <w:b/>
                <w:bCs/>
                <w:noProof/>
                <w:color w:val="000000"/>
                <w:sz w:val="20"/>
                <w:szCs w:val="20"/>
                <w:lang w:val="en-US"/>
              </w:rPr>
              <w:t>20000</w:t>
            </w:r>
          </w:p>
        </w:tc>
      </w:tr>
      <w:tr w:rsidR="00412376" w:rsidRPr="00536BF8" w:rsidTr="003B0910">
        <w:trPr>
          <w:jc w:val="center"/>
        </w:trPr>
        <w:tc>
          <w:tcPr>
            <w:tcW w:w="1555" w:type="dxa"/>
            <w:shd w:val="clear" w:color="auto" w:fill="F2DBDB"/>
            <w:vAlign w:val="center"/>
          </w:tcPr>
          <w:p w:rsidR="00412376" w:rsidRPr="00536BF8" w:rsidRDefault="00412376" w:rsidP="003B0910">
            <w:pPr>
              <w:rPr>
                <w:b/>
                <w:bCs/>
                <w:noProof/>
                <w:color w:val="000000"/>
                <w:sz w:val="20"/>
                <w:szCs w:val="20"/>
                <w:lang w:val="en-US"/>
              </w:rPr>
            </w:pPr>
            <w:r w:rsidRPr="00536BF8">
              <w:rPr>
                <w:b/>
                <w:bCs/>
                <w:noProof/>
                <w:color w:val="000000"/>
                <w:sz w:val="20"/>
                <w:szCs w:val="20"/>
                <w:lang w:val="en-US"/>
              </w:rPr>
              <w:t>A2</w:t>
            </w:r>
          </w:p>
        </w:tc>
        <w:tc>
          <w:tcPr>
            <w:tcW w:w="1335"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5</w:t>
            </w:r>
            <w:r w:rsidR="00412376">
              <w:rPr>
                <w:b/>
                <w:bCs/>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6</w:t>
            </w:r>
            <w:r w:rsidR="00412376">
              <w:rPr>
                <w:b/>
                <w:bCs/>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7</w:t>
            </w:r>
            <w:r w:rsidR="00412376">
              <w:rPr>
                <w:b/>
                <w:bCs/>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8</w:t>
            </w:r>
            <w:r w:rsidR="00412376">
              <w:rPr>
                <w:b/>
                <w:bCs/>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9000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35000</w:t>
            </w:r>
          </w:p>
        </w:tc>
      </w:tr>
      <w:tr w:rsidR="00412376" w:rsidRPr="00536BF8" w:rsidTr="003B0910">
        <w:trPr>
          <w:jc w:val="center"/>
        </w:trPr>
        <w:tc>
          <w:tcPr>
            <w:tcW w:w="1555" w:type="dxa"/>
            <w:vAlign w:val="center"/>
          </w:tcPr>
          <w:p w:rsidR="00412376" w:rsidRPr="00536BF8" w:rsidRDefault="00412376" w:rsidP="003B0910">
            <w:pPr>
              <w:jc w:val="right"/>
              <w:rPr>
                <w:b/>
                <w:bCs/>
                <w:noProof/>
                <w:color w:val="000000"/>
                <w:sz w:val="20"/>
                <w:szCs w:val="20"/>
                <w:lang w:val="en-US"/>
              </w:rPr>
            </w:pPr>
            <w:r w:rsidRPr="00536BF8">
              <w:rPr>
                <w:b/>
                <w:bCs/>
                <w:noProof/>
                <w:color w:val="000000"/>
                <w:sz w:val="20"/>
                <w:szCs w:val="20"/>
                <w:lang w:val="en-US"/>
              </w:rPr>
              <w:t>H2.1</w:t>
            </w:r>
          </w:p>
        </w:tc>
        <w:tc>
          <w:tcPr>
            <w:tcW w:w="1335"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5</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6</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7</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8</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9000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35000</w:t>
            </w:r>
          </w:p>
        </w:tc>
      </w:tr>
      <w:tr w:rsidR="00412376" w:rsidRPr="00536BF8" w:rsidTr="003B0910">
        <w:trPr>
          <w:jc w:val="center"/>
        </w:trPr>
        <w:tc>
          <w:tcPr>
            <w:tcW w:w="1555" w:type="dxa"/>
            <w:shd w:val="clear" w:color="auto" w:fill="F2DBDB"/>
            <w:vAlign w:val="center"/>
          </w:tcPr>
          <w:p w:rsidR="00412376" w:rsidRPr="00536BF8" w:rsidRDefault="00412376" w:rsidP="003B0910">
            <w:pPr>
              <w:rPr>
                <w:b/>
                <w:bCs/>
                <w:noProof/>
                <w:color w:val="000000"/>
                <w:sz w:val="20"/>
                <w:szCs w:val="20"/>
                <w:lang w:val="en-US"/>
              </w:rPr>
            </w:pPr>
            <w:r w:rsidRPr="00536BF8">
              <w:rPr>
                <w:b/>
                <w:bCs/>
                <w:noProof/>
                <w:color w:val="000000"/>
                <w:sz w:val="20"/>
                <w:szCs w:val="20"/>
                <w:lang w:val="en-US"/>
              </w:rPr>
              <w:t>A3</w:t>
            </w:r>
          </w:p>
        </w:tc>
        <w:tc>
          <w:tcPr>
            <w:tcW w:w="1335"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2000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3000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4000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5000</w:t>
            </w:r>
          </w:p>
        </w:tc>
        <w:tc>
          <w:tcPr>
            <w:tcW w:w="1334" w:type="dxa"/>
            <w:shd w:val="clear" w:color="auto" w:fill="F2DBDB"/>
            <w:vAlign w:val="center"/>
          </w:tcPr>
          <w:p w:rsidR="00412376" w:rsidRPr="00536BF8" w:rsidRDefault="00412376" w:rsidP="003B0910">
            <w:pPr>
              <w:jc w:val="right"/>
              <w:rPr>
                <w:b/>
                <w:bCs/>
                <w:noProof/>
                <w:sz w:val="20"/>
                <w:szCs w:val="20"/>
                <w:lang w:val="en-US"/>
              </w:rPr>
            </w:pPr>
            <w:r>
              <w:rPr>
                <w:b/>
                <w:bCs/>
                <w:noProof/>
                <w:sz w:val="20"/>
                <w:szCs w:val="20"/>
                <w:lang w:val="en-US"/>
              </w:rPr>
              <w:t>6000</w:t>
            </w:r>
          </w:p>
        </w:tc>
        <w:tc>
          <w:tcPr>
            <w:tcW w:w="1334" w:type="dxa"/>
            <w:shd w:val="clear" w:color="auto" w:fill="F2DBDB"/>
            <w:vAlign w:val="center"/>
          </w:tcPr>
          <w:p w:rsidR="00412376" w:rsidRPr="00536BF8" w:rsidRDefault="00412376" w:rsidP="003B0910">
            <w:pPr>
              <w:jc w:val="right"/>
              <w:rPr>
                <w:b/>
                <w:bCs/>
                <w:noProof/>
                <w:color w:val="000000"/>
                <w:sz w:val="20"/>
                <w:szCs w:val="20"/>
                <w:lang w:val="en-US"/>
              </w:rPr>
            </w:pPr>
            <w:r>
              <w:rPr>
                <w:b/>
                <w:bCs/>
                <w:noProof/>
                <w:color w:val="000000"/>
                <w:sz w:val="20"/>
                <w:szCs w:val="20"/>
                <w:lang w:val="en-US"/>
              </w:rPr>
              <w:t>20000</w:t>
            </w:r>
          </w:p>
        </w:tc>
      </w:tr>
      <w:tr w:rsidR="00412376" w:rsidRPr="00536BF8" w:rsidTr="003B0910">
        <w:trPr>
          <w:jc w:val="center"/>
        </w:trPr>
        <w:tc>
          <w:tcPr>
            <w:tcW w:w="1555" w:type="dxa"/>
            <w:vAlign w:val="center"/>
          </w:tcPr>
          <w:p w:rsidR="00412376" w:rsidRPr="00536BF8" w:rsidRDefault="00412376" w:rsidP="003B0910">
            <w:pPr>
              <w:jc w:val="right"/>
              <w:rPr>
                <w:b/>
                <w:bCs/>
                <w:noProof/>
                <w:color w:val="000000"/>
                <w:sz w:val="20"/>
                <w:szCs w:val="20"/>
                <w:lang w:val="en-US"/>
              </w:rPr>
            </w:pPr>
            <w:r w:rsidRPr="00536BF8">
              <w:rPr>
                <w:b/>
                <w:bCs/>
                <w:noProof/>
                <w:color w:val="000000"/>
                <w:sz w:val="20"/>
                <w:szCs w:val="20"/>
                <w:lang w:val="en-US"/>
              </w:rPr>
              <w:t>H3.1</w:t>
            </w:r>
          </w:p>
        </w:tc>
        <w:tc>
          <w:tcPr>
            <w:tcW w:w="1335" w:type="dxa"/>
            <w:vAlign w:val="center"/>
          </w:tcPr>
          <w:p w:rsidR="00412376" w:rsidRPr="00536BF8" w:rsidRDefault="00412376" w:rsidP="003B0910">
            <w:pPr>
              <w:jc w:val="right"/>
              <w:rPr>
                <w:b/>
                <w:bCs/>
                <w:noProof/>
                <w:sz w:val="20"/>
                <w:szCs w:val="20"/>
                <w:lang w:val="en-US"/>
              </w:rPr>
            </w:pPr>
            <w:r>
              <w:rPr>
                <w:b/>
                <w:bCs/>
                <w:noProof/>
                <w:sz w:val="20"/>
                <w:szCs w:val="20"/>
                <w:lang w:val="en-US"/>
              </w:rPr>
              <w:t>2000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3000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4000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5000</w:t>
            </w:r>
          </w:p>
        </w:tc>
        <w:tc>
          <w:tcPr>
            <w:tcW w:w="1334" w:type="dxa"/>
            <w:vAlign w:val="center"/>
          </w:tcPr>
          <w:p w:rsidR="00412376" w:rsidRPr="00536BF8" w:rsidRDefault="00412376" w:rsidP="003B0910">
            <w:pPr>
              <w:jc w:val="right"/>
              <w:rPr>
                <w:b/>
                <w:bCs/>
                <w:noProof/>
                <w:sz w:val="20"/>
                <w:szCs w:val="20"/>
                <w:lang w:val="en-US"/>
              </w:rPr>
            </w:pPr>
            <w:r>
              <w:rPr>
                <w:b/>
                <w:bCs/>
                <w:noProof/>
                <w:sz w:val="20"/>
                <w:szCs w:val="20"/>
                <w:lang w:val="en-US"/>
              </w:rPr>
              <w:t>6000</w:t>
            </w:r>
          </w:p>
        </w:tc>
        <w:tc>
          <w:tcPr>
            <w:tcW w:w="1334" w:type="dxa"/>
            <w:vAlign w:val="center"/>
          </w:tcPr>
          <w:p w:rsidR="00412376" w:rsidRPr="00536BF8" w:rsidRDefault="00412376" w:rsidP="003B0910">
            <w:pPr>
              <w:jc w:val="right"/>
              <w:rPr>
                <w:b/>
                <w:bCs/>
                <w:noProof/>
                <w:color w:val="000000"/>
                <w:sz w:val="20"/>
                <w:szCs w:val="20"/>
                <w:lang w:val="en-US"/>
              </w:rPr>
            </w:pPr>
            <w:r>
              <w:rPr>
                <w:b/>
                <w:bCs/>
                <w:noProof/>
                <w:color w:val="000000"/>
                <w:sz w:val="20"/>
                <w:szCs w:val="20"/>
                <w:lang w:val="en-US"/>
              </w:rPr>
              <w:t>20000</w:t>
            </w:r>
          </w:p>
        </w:tc>
      </w:tr>
      <w:tr w:rsidR="00412376" w:rsidRPr="00536BF8" w:rsidTr="003B0910">
        <w:trPr>
          <w:jc w:val="center"/>
        </w:trPr>
        <w:tc>
          <w:tcPr>
            <w:tcW w:w="1555" w:type="dxa"/>
            <w:shd w:val="clear" w:color="auto" w:fill="F2DBDB"/>
            <w:vAlign w:val="center"/>
          </w:tcPr>
          <w:p w:rsidR="00412376" w:rsidRPr="00536BF8" w:rsidRDefault="00412376" w:rsidP="003B0910">
            <w:pPr>
              <w:rPr>
                <w:b/>
                <w:bCs/>
                <w:noProof/>
                <w:color w:val="000000"/>
                <w:sz w:val="20"/>
                <w:szCs w:val="20"/>
                <w:lang w:val="en-US"/>
              </w:rPr>
            </w:pPr>
            <w:r w:rsidRPr="00536BF8">
              <w:rPr>
                <w:b/>
                <w:bCs/>
                <w:noProof/>
                <w:color w:val="000000"/>
                <w:sz w:val="20"/>
                <w:szCs w:val="20"/>
                <w:lang w:val="en-US"/>
              </w:rPr>
              <w:t>A4</w:t>
            </w:r>
          </w:p>
        </w:tc>
        <w:tc>
          <w:tcPr>
            <w:tcW w:w="1335"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3000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4000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5000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600</w:t>
            </w:r>
            <w:r w:rsidR="00412376">
              <w:rPr>
                <w:b/>
                <w:bCs/>
                <w:noProof/>
                <w:color w:val="000000"/>
                <w:sz w:val="20"/>
                <w:szCs w:val="20"/>
                <w:lang w:val="en-US"/>
              </w:rPr>
              <w:t>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7000</w:t>
            </w:r>
          </w:p>
        </w:tc>
        <w:tc>
          <w:tcPr>
            <w:tcW w:w="1334" w:type="dxa"/>
            <w:shd w:val="clear" w:color="auto" w:fill="F2DBDB"/>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25000</w:t>
            </w:r>
          </w:p>
        </w:tc>
      </w:tr>
      <w:tr w:rsidR="00412376" w:rsidRPr="00536BF8" w:rsidTr="003B0910">
        <w:trPr>
          <w:jc w:val="center"/>
        </w:trPr>
        <w:tc>
          <w:tcPr>
            <w:tcW w:w="1555" w:type="dxa"/>
            <w:vAlign w:val="center"/>
          </w:tcPr>
          <w:p w:rsidR="00412376" w:rsidRPr="00536BF8" w:rsidRDefault="00412376" w:rsidP="003B0910">
            <w:pPr>
              <w:jc w:val="right"/>
              <w:rPr>
                <w:b/>
                <w:bCs/>
                <w:noProof/>
                <w:color w:val="000000"/>
                <w:sz w:val="20"/>
                <w:szCs w:val="20"/>
                <w:lang w:val="en-US"/>
              </w:rPr>
            </w:pPr>
            <w:r w:rsidRPr="00536BF8">
              <w:rPr>
                <w:b/>
                <w:bCs/>
                <w:noProof/>
                <w:color w:val="000000"/>
                <w:sz w:val="20"/>
                <w:szCs w:val="20"/>
                <w:lang w:val="en-US"/>
              </w:rPr>
              <w:t>H4.1</w:t>
            </w:r>
          </w:p>
        </w:tc>
        <w:tc>
          <w:tcPr>
            <w:tcW w:w="1335"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3</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4</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5</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6</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7</w:t>
            </w:r>
            <w:r w:rsidR="00412376">
              <w:rPr>
                <w:b/>
                <w:bCs/>
                <w:noProof/>
                <w:color w:val="000000"/>
                <w:sz w:val="20"/>
                <w:szCs w:val="20"/>
                <w:lang w:val="en-US"/>
              </w:rPr>
              <w:t>000</w:t>
            </w:r>
          </w:p>
        </w:tc>
        <w:tc>
          <w:tcPr>
            <w:tcW w:w="1334" w:type="dxa"/>
            <w:vAlign w:val="center"/>
          </w:tcPr>
          <w:p w:rsidR="00412376" w:rsidRPr="00536BF8" w:rsidRDefault="004A3707" w:rsidP="003B0910">
            <w:pPr>
              <w:jc w:val="right"/>
              <w:rPr>
                <w:b/>
                <w:bCs/>
                <w:noProof/>
                <w:color w:val="000000"/>
                <w:sz w:val="20"/>
                <w:szCs w:val="20"/>
                <w:lang w:val="en-US"/>
              </w:rPr>
            </w:pPr>
            <w:r>
              <w:rPr>
                <w:b/>
                <w:bCs/>
                <w:noProof/>
                <w:color w:val="000000"/>
                <w:sz w:val="20"/>
                <w:szCs w:val="20"/>
                <w:lang w:val="en-US"/>
              </w:rPr>
              <w:t>25000</w:t>
            </w:r>
          </w:p>
        </w:tc>
      </w:tr>
      <w:tr w:rsidR="00412376" w:rsidRPr="00536BF8" w:rsidTr="003B0910">
        <w:trPr>
          <w:jc w:val="center"/>
        </w:trPr>
        <w:tc>
          <w:tcPr>
            <w:tcW w:w="1555" w:type="dxa"/>
            <w:shd w:val="clear" w:color="auto" w:fill="F2DBDB"/>
            <w:vAlign w:val="center"/>
          </w:tcPr>
          <w:p w:rsidR="00412376" w:rsidRPr="00536BF8" w:rsidRDefault="00412376" w:rsidP="003B0910">
            <w:pPr>
              <w:rPr>
                <w:b/>
                <w:bCs/>
                <w:noProof/>
                <w:color w:val="000000"/>
                <w:sz w:val="20"/>
                <w:szCs w:val="20"/>
                <w:lang w:val="en-US"/>
              </w:rPr>
            </w:pPr>
            <w:r w:rsidRPr="00536BF8">
              <w:rPr>
                <w:b/>
                <w:bCs/>
                <w:noProof/>
                <w:color w:val="000000"/>
                <w:sz w:val="20"/>
                <w:szCs w:val="20"/>
                <w:lang w:val="en-US"/>
              </w:rPr>
              <w:t>A5</w:t>
            </w:r>
          </w:p>
        </w:tc>
        <w:tc>
          <w:tcPr>
            <w:tcW w:w="1335"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12</w:t>
            </w:r>
            <w:r w:rsidR="00412376">
              <w:rPr>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18</w:t>
            </w:r>
            <w:r w:rsidR="00412376">
              <w:rPr>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24</w:t>
            </w:r>
            <w:r w:rsidR="00412376">
              <w:rPr>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30</w:t>
            </w:r>
            <w:r w:rsidR="00412376">
              <w:rPr>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36</w:t>
            </w:r>
            <w:r w:rsidR="00412376">
              <w:rPr>
                <w:noProof/>
                <w:color w:val="000000"/>
                <w:sz w:val="20"/>
                <w:szCs w:val="20"/>
                <w:lang w:val="en-US"/>
              </w:rPr>
              <w:t>000</w:t>
            </w:r>
          </w:p>
        </w:tc>
        <w:tc>
          <w:tcPr>
            <w:tcW w:w="1334" w:type="dxa"/>
            <w:shd w:val="clear" w:color="auto" w:fill="F2DBDB"/>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120</w:t>
            </w:r>
            <w:r w:rsidR="00412376">
              <w:rPr>
                <w:noProof/>
                <w:color w:val="000000"/>
                <w:sz w:val="20"/>
                <w:szCs w:val="20"/>
                <w:lang w:val="en-US"/>
              </w:rPr>
              <w:t>000</w:t>
            </w:r>
          </w:p>
        </w:tc>
      </w:tr>
      <w:tr w:rsidR="00412376" w:rsidRPr="00536BF8" w:rsidTr="003B0910">
        <w:trPr>
          <w:jc w:val="center"/>
        </w:trPr>
        <w:tc>
          <w:tcPr>
            <w:tcW w:w="1555" w:type="dxa"/>
            <w:vAlign w:val="center"/>
          </w:tcPr>
          <w:p w:rsidR="00412376" w:rsidRPr="00536BF8" w:rsidRDefault="00412376" w:rsidP="003B0910">
            <w:pPr>
              <w:jc w:val="right"/>
              <w:rPr>
                <w:b/>
                <w:bCs/>
                <w:noProof/>
                <w:color w:val="000000"/>
                <w:sz w:val="20"/>
                <w:szCs w:val="20"/>
                <w:lang w:val="en-US"/>
              </w:rPr>
            </w:pPr>
            <w:r w:rsidRPr="00536BF8">
              <w:rPr>
                <w:b/>
                <w:bCs/>
                <w:noProof/>
                <w:color w:val="000000"/>
                <w:sz w:val="20"/>
                <w:szCs w:val="20"/>
                <w:lang w:val="en-US"/>
              </w:rPr>
              <w:t>H5.1</w:t>
            </w:r>
          </w:p>
        </w:tc>
        <w:tc>
          <w:tcPr>
            <w:tcW w:w="1335"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12</w:t>
            </w:r>
            <w:r w:rsidR="00412376">
              <w:rPr>
                <w:noProof/>
                <w:color w:val="000000"/>
                <w:sz w:val="20"/>
                <w:szCs w:val="20"/>
                <w:lang w:val="en-US"/>
              </w:rPr>
              <w:t>000</w:t>
            </w:r>
          </w:p>
        </w:tc>
        <w:tc>
          <w:tcPr>
            <w:tcW w:w="1334"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18</w:t>
            </w:r>
            <w:r w:rsidR="00412376">
              <w:rPr>
                <w:noProof/>
                <w:color w:val="000000"/>
                <w:sz w:val="20"/>
                <w:szCs w:val="20"/>
                <w:lang w:val="en-US"/>
              </w:rPr>
              <w:t>000</w:t>
            </w:r>
          </w:p>
        </w:tc>
        <w:tc>
          <w:tcPr>
            <w:tcW w:w="1334"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24</w:t>
            </w:r>
            <w:r w:rsidR="00412376">
              <w:rPr>
                <w:noProof/>
                <w:color w:val="000000"/>
                <w:sz w:val="20"/>
                <w:szCs w:val="20"/>
                <w:lang w:val="en-US"/>
              </w:rPr>
              <w:t>000</w:t>
            </w:r>
          </w:p>
        </w:tc>
        <w:tc>
          <w:tcPr>
            <w:tcW w:w="1334"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30</w:t>
            </w:r>
            <w:r w:rsidR="00412376">
              <w:rPr>
                <w:noProof/>
                <w:color w:val="000000"/>
                <w:sz w:val="20"/>
                <w:szCs w:val="20"/>
                <w:lang w:val="en-US"/>
              </w:rPr>
              <w:t>000</w:t>
            </w:r>
          </w:p>
        </w:tc>
        <w:tc>
          <w:tcPr>
            <w:tcW w:w="1334"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36</w:t>
            </w:r>
            <w:r w:rsidR="00412376">
              <w:rPr>
                <w:noProof/>
                <w:color w:val="000000"/>
                <w:sz w:val="20"/>
                <w:szCs w:val="20"/>
                <w:lang w:val="en-US"/>
              </w:rPr>
              <w:t>000</w:t>
            </w:r>
          </w:p>
        </w:tc>
        <w:tc>
          <w:tcPr>
            <w:tcW w:w="1334" w:type="dxa"/>
            <w:vAlign w:val="center"/>
          </w:tcPr>
          <w:p w:rsidR="00412376" w:rsidRPr="00536BF8" w:rsidRDefault="004A3707" w:rsidP="003B0910">
            <w:pPr>
              <w:jc w:val="right"/>
              <w:rPr>
                <w:noProof/>
                <w:color w:val="000000"/>
                <w:sz w:val="20"/>
                <w:szCs w:val="20"/>
                <w:lang w:val="en-US"/>
              </w:rPr>
            </w:pPr>
            <w:r>
              <w:rPr>
                <w:noProof/>
                <w:color w:val="000000"/>
                <w:sz w:val="20"/>
                <w:szCs w:val="20"/>
                <w:lang w:val="en-US"/>
              </w:rPr>
              <w:t>120</w:t>
            </w:r>
            <w:r w:rsidR="00412376">
              <w:rPr>
                <w:noProof/>
                <w:color w:val="000000"/>
                <w:sz w:val="20"/>
                <w:szCs w:val="20"/>
                <w:lang w:val="en-US"/>
              </w:rPr>
              <w:t>000</w:t>
            </w:r>
          </w:p>
        </w:tc>
      </w:tr>
      <w:tr w:rsidR="00412376" w:rsidRPr="00536BF8" w:rsidTr="003B0910">
        <w:trPr>
          <w:jc w:val="center"/>
        </w:trPr>
        <w:tc>
          <w:tcPr>
            <w:tcW w:w="1555" w:type="dxa"/>
            <w:shd w:val="clear" w:color="auto" w:fill="F2DBDB"/>
            <w:vAlign w:val="center"/>
          </w:tcPr>
          <w:p w:rsidR="00412376" w:rsidRPr="00536BF8" w:rsidRDefault="00412376" w:rsidP="003B0910">
            <w:pPr>
              <w:jc w:val="center"/>
              <w:rPr>
                <w:b/>
                <w:bCs/>
                <w:noProof/>
                <w:color w:val="000000"/>
                <w:sz w:val="20"/>
                <w:szCs w:val="20"/>
                <w:lang w:val="en-US"/>
              </w:rPr>
            </w:pPr>
            <w:r w:rsidRPr="00536BF8">
              <w:rPr>
                <w:b/>
                <w:bCs/>
                <w:noProof/>
                <w:color w:val="000000"/>
                <w:sz w:val="20"/>
                <w:szCs w:val="20"/>
                <w:lang w:val="en-US"/>
              </w:rPr>
              <w:t>TOPLAM</w:t>
            </w:r>
          </w:p>
        </w:tc>
        <w:tc>
          <w:tcPr>
            <w:tcW w:w="1335" w:type="dxa"/>
            <w:vAlign w:val="bottom"/>
          </w:tcPr>
          <w:p w:rsidR="00412376" w:rsidRPr="00536BF8" w:rsidRDefault="004A3707" w:rsidP="003B0910">
            <w:pPr>
              <w:jc w:val="right"/>
              <w:rPr>
                <w:b/>
                <w:bCs/>
                <w:noProof/>
                <w:color w:val="000000"/>
                <w:sz w:val="20"/>
                <w:szCs w:val="20"/>
                <w:lang w:val="en-US"/>
              </w:rPr>
            </w:pPr>
            <w:r>
              <w:rPr>
                <w:b/>
                <w:bCs/>
                <w:noProof/>
                <w:color w:val="000000"/>
                <w:sz w:val="20"/>
                <w:szCs w:val="20"/>
                <w:lang w:val="en-US"/>
              </w:rPr>
              <w:t>24</w:t>
            </w:r>
            <w:r w:rsidR="00412376">
              <w:rPr>
                <w:b/>
                <w:bCs/>
                <w:noProof/>
                <w:color w:val="000000"/>
                <w:sz w:val="20"/>
                <w:szCs w:val="20"/>
                <w:lang w:val="en-US"/>
              </w:rPr>
              <w:t>000</w:t>
            </w:r>
          </w:p>
        </w:tc>
        <w:tc>
          <w:tcPr>
            <w:tcW w:w="1334" w:type="dxa"/>
            <w:vAlign w:val="bottom"/>
          </w:tcPr>
          <w:p w:rsidR="00412376" w:rsidRPr="00536BF8" w:rsidRDefault="004A3707" w:rsidP="003B0910">
            <w:pPr>
              <w:jc w:val="right"/>
              <w:rPr>
                <w:b/>
                <w:bCs/>
                <w:noProof/>
                <w:color w:val="000000"/>
                <w:sz w:val="20"/>
                <w:szCs w:val="20"/>
                <w:lang w:val="en-US"/>
              </w:rPr>
            </w:pPr>
            <w:r>
              <w:rPr>
                <w:b/>
                <w:bCs/>
                <w:noProof/>
                <w:color w:val="000000"/>
                <w:sz w:val="20"/>
                <w:szCs w:val="20"/>
                <w:lang w:val="en-US"/>
              </w:rPr>
              <w:t>34</w:t>
            </w:r>
            <w:r w:rsidR="00412376">
              <w:rPr>
                <w:b/>
                <w:bCs/>
                <w:noProof/>
                <w:color w:val="000000"/>
                <w:sz w:val="20"/>
                <w:szCs w:val="20"/>
                <w:lang w:val="en-US"/>
              </w:rPr>
              <w:t>000</w:t>
            </w:r>
          </w:p>
        </w:tc>
        <w:tc>
          <w:tcPr>
            <w:tcW w:w="1334" w:type="dxa"/>
            <w:vAlign w:val="bottom"/>
          </w:tcPr>
          <w:p w:rsidR="00412376" w:rsidRPr="00536BF8" w:rsidRDefault="004A3707" w:rsidP="003B0910">
            <w:pPr>
              <w:jc w:val="right"/>
              <w:rPr>
                <w:b/>
                <w:bCs/>
                <w:noProof/>
                <w:color w:val="000000"/>
                <w:sz w:val="20"/>
                <w:szCs w:val="20"/>
                <w:lang w:val="en-US"/>
              </w:rPr>
            </w:pPr>
            <w:r>
              <w:rPr>
                <w:b/>
                <w:bCs/>
                <w:noProof/>
                <w:color w:val="000000"/>
                <w:sz w:val="20"/>
                <w:szCs w:val="20"/>
                <w:lang w:val="en-US"/>
              </w:rPr>
              <w:t>44</w:t>
            </w:r>
            <w:r w:rsidR="00412376">
              <w:rPr>
                <w:b/>
                <w:bCs/>
                <w:noProof/>
                <w:color w:val="000000"/>
                <w:sz w:val="20"/>
                <w:szCs w:val="20"/>
                <w:lang w:val="en-US"/>
              </w:rPr>
              <w:t>000</w:t>
            </w:r>
          </w:p>
        </w:tc>
        <w:tc>
          <w:tcPr>
            <w:tcW w:w="1334" w:type="dxa"/>
            <w:vAlign w:val="bottom"/>
          </w:tcPr>
          <w:p w:rsidR="00412376" w:rsidRPr="00536BF8" w:rsidRDefault="004A3707" w:rsidP="003B0910">
            <w:pPr>
              <w:jc w:val="right"/>
              <w:rPr>
                <w:b/>
                <w:bCs/>
                <w:noProof/>
                <w:color w:val="000000"/>
                <w:sz w:val="20"/>
                <w:szCs w:val="20"/>
                <w:lang w:val="en-US"/>
              </w:rPr>
            </w:pPr>
            <w:r>
              <w:rPr>
                <w:b/>
                <w:bCs/>
                <w:noProof/>
                <w:color w:val="000000"/>
                <w:sz w:val="20"/>
                <w:szCs w:val="20"/>
                <w:lang w:val="en-US"/>
              </w:rPr>
              <w:t>54</w:t>
            </w:r>
            <w:r w:rsidR="00412376">
              <w:rPr>
                <w:b/>
                <w:bCs/>
                <w:noProof/>
                <w:color w:val="000000"/>
                <w:sz w:val="20"/>
                <w:szCs w:val="20"/>
                <w:lang w:val="en-US"/>
              </w:rPr>
              <w:t>000</w:t>
            </w:r>
          </w:p>
        </w:tc>
        <w:tc>
          <w:tcPr>
            <w:tcW w:w="1334" w:type="dxa"/>
            <w:vAlign w:val="bottom"/>
          </w:tcPr>
          <w:p w:rsidR="00412376" w:rsidRPr="00536BF8" w:rsidRDefault="004A3707" w:rsidP="003B0910">
            <w:pPr>
              <w:jc w:val="right"/>
              <w:rPr>
                <w:b/>
                <w:bCs/>
                <w:noProof/>
                <w:color w:val="000000"/>
                <w:sz w:val="20"/>
                <w:szCs w:val="20"/>
                <w:lang w:val="en-US"/>
              </w:rPr>
            </w:pPr>
            <w:r>
              <w:rPr>
                <w:b/>
                <w:bCs/>
                <w:noProof/>
                <w:color w:val="000000"/>
                <w:sz w:val="20"/>
                <w:szCs w:val="20"/>
                <w:lang w:val="en-US"/>
              </w:rPr>
              <w:t>64</w:t>
            </w:r>
            <w:r w:rsidR="00412376">
              <w:rPr>
                <w:b/>
                <w:bCs/>
                <w:noProof/>
                <w:color w:val="000000"/>
                <w:sz w:val="20"/>
                <w:szCs w:val="20"/>
                <w:lang w:val="en-US"/>
              </w:rPr>
              <w:t>000</w:t>
            </w:r>
          </w:p>
        </w:tc>
        <w:tc>
          <w:tcPr>
            <w:tcW w:w="1334" w:type="dxa"/>
            <w:vAlign w:val="bottom"/>
          </w:tcPr>
          <w:p w:rsidR="00412376" w:rsidRPr="00536BF8" w:rsidRDefault="004A3707" w:rsidP="004A3707">
            <w:pPr>
              <w:jc w:val="right"/>
              <w:rPr>
                <w:b/>
                <w:bCs/>
                <w:noProof/>
                <w:color w:val="000000"/>
                <w:sz w:val="20"/>
                <w:szCs w:val="20"/>
                <w:lang w:val="en-US"/>
              </w:rPr>
            </w:pPr>
            <w:r>
              <w:rPr>
                <w:b/>
                <w:bCs/>
                <w:noProof/>
                <w:color w:val="000000"/>
                <w:sz w:val="20"/>
                <w:szCs w:val="20"/>
                <w:lang w:val="en-US"/>
              </w:rPr>
              <w:t>220</w:t>
            </w:r>
            <w:r w:rsidR="00412376">
              <w:rPr>
                <w:b/>
                <w:bCs/>
                <w:noProof/>
                <w:color w:val="000000"/>
                <w:sz w:val="20"/>
                <w:szCs w:val="20"/>
                <w:lang w:val="en-US"/>
              </w:rPr>
              <w:t>000</w:t>
            </w:r>
          </w:p>
        </w:tc>
      </w:tr>
    </w:tbl>
    <w:p w:rsidR="00412376" w:rsidRPr="00387528" w:rsidRDefault="00412376" w:rsidP="00412376">
      <w:pPr>
        <w:rPr>
          <w:rFonts w:ascii="Times New Roman" w:hAnsi="Times New Roman" w:cs="Times New Roman"/>
          <w:noProof/>
          <w:sz w:val="24"/>
          <w:szCs w:val="24"/>
        </w:rPr>
      </w:pPr>
    </w:p>
    <w:p w:rsidR="00412376" w:rsidRPr="00387528" w:rsidRDefault="00412376" w:rsidP="00412376">
      <w:pPr>
        <w:spacing w:before="101"/>
        <w:rPr>
          <w:rFonts w:ascii="Times New Roman" w:hAnsi="Times New Roman" w:cs="Times New Roman"/>
          <w:b/>
          <w:bCs/>
          <w:noProof/>
          <w:color w:val="974705"/>
          <w:sz w:val="24"/>
          <w:szCs w:val="24"/>
        </w:rPr>
      </w:pPr>
      <w:r>
        <w:rPr>
          <w:noProof/>
        </w:rPr>
        <w:drawing>
          <wp:inline distT="0" distB="0" distL="0" distR="0">
            <wp:extent cx="3104515" cy="574040"/>
            <wp:effectExtent l="19050" t="0" r="635" b="0"/>
            <wp:docPr id="37" name="Resim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37"/>
                    <a:srcRect/>
                    <a:stretch>
                      <a:fillRect/>
                    </a:stretch>
                  </pic:blipFill>
                  <pic:spPr bwMode="auto">
                    <a:xfrm>
                      <a:off x="0" y="0"/>
                      <a:ext cx="3104515" cy="574040"/>
                    </a:xfrm>
                    <a:prstGeom prst="rect">
                      <a:avLst/>
                    </a:prstGeom>
                    <a:noFill/>
                    <a:ln w="9525">
                      <a:noFill/>
                      <a:miter lim="800000"/>
                      <a:headEnd/>
                      <a:tailEnd/>
                    </a:ln>
                  </pic:spPr>
                </pic:pic>
              </a:graphicData>
            </a:graphic>
          </wp:inline>
        </w:drawing>
      </w:r>
    </w:p>
    <w:p w:rsidR="00412376" w:rsidRPr="00387528" w:rsidRDefault="00412376" w:rsidP="00412376">
      <w:pPr>
        <w:spacing w:before="101"/>
        <w:ind w:firstLine="720"/>
        <w:jc w:val="both"/>
        <w:rPr>
          <w:rFonts w:ascii="Times New Roman" w:hAnsi="Times New Roman" w:cs="Times New Roman"/>
          <w:noProof/>
          <w:color w:val="000000"/>
          <w:sz w:val="24"/>
          <w:szCs w:val="24"/>
        </w:rPr>
      </w:pPr>
      <w:r w:rsidRPr="00387528">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412376" w:rsidRPr="00387528" w:rsidRDefault="00412376" w:rsidP="00412376">
      <w:pPr>
        <w:spacing w:before="101"/>
        <w:ind w:firstLine="720"/>
        <w:jc w:val="both"/>
        <w:rPr>
          <w:rFonts w:ascii="Times New Roman" w:hAnsi="Times New Roman" w:cs="Times New Roman"/>
          <w:noProof/>
          <w:color w:val="000000"/>
          <w:sz w:val="24"/>
          <w:szCs w:val="24"/>
        </w:rPr>
      </w:pPr>
    </w:p>
    <w:p w:rsidR="00412376" w:rsidRPr="00387528" w:rsidRDefault="00412376" w:rsidP="00412376">
      <w:pPr>
        <w:ind w:left="136"/>
        <w:jc w:val="both"/>
        <w:outlineLvl w:val="2"/>
        <w:rPr>
          <w:rFonts w:ascii="Times New Roman" w:hAnsi="Times New Roman" w:cs="Times New Roman"/>
          <w:b/>
          <w:bCs/>
          <w:noProof/>
          <w:color w:val="000000"/>
          <w:sz w:val="20"/>
          <w:szCs w:val="20"/>
        </w:rPr>
      </w:pPr>
      <w:bookmarkStart w:id="19" w:name="_bookmark82"/>
      <w:bookmarkEnd w:id="19"/>
      <w:r w:rsidRPr="00387528">
        <w:rPr>
          <w:rFonts w:ascii="Times New Roman" w:hAnsi="Times New Roman" w:cs="Times New Roman"/>
          <w:b/>
          <w:bCs/>
          <w:noProof/>
          <w:color w:val="000000"/>
          <w:sz w:val="20"/>
          <w:szCs w:val="20"/>
        </w:rPr>
        <w:t>Şekil 8 Stratejik Plan İzleme ve Değerlendirme Modeli</w:t>
      </w:r>
    </w:p>
    <w:p w:rsidR="00412376" w:rsidRPr="00387528" w:rsidRDefault="00412376" w:rsidP="00412376">
      <w:pPr>
        <w:jc w:val="both"/>
        <w:outlineLvl w:val="2"/>
        <w:rPr>
          <w:rFonts w:ascii="Times New Roman" w:hAnsi="Times New Roman" w:cs="Times New Roman"/>
          <w:b/>
          <w:bCs/>
          <w:noProof/>
          <w:color w:val="000000"/>
          <w:sz w:val="24"/>
          <w:szCs w:val="24"/>
        </w:rPr>
      </w:pPr>
    </w:p>
    <w:p w:rsidR="00412376" w:rsidRPr="00387528" w:rsidRDefault="00412376" w:rsidP="00412376">
      <w:pPr>
        <w:ind w:left="136"/>
        <w:jc w:val="both"/>
        <w:outlineLvl w:val="2"/>
        <w:rPr>
          <w:rFonts w:ascii="Times New Roman" w:hAnsi="Times New Roman" w:cs="Times New Roman"/>
          <w:b/>
          <w:bCs/>
          <w:noProof/>
          <w:color w:val="002060"/>
          <w:sz w:val="24"/>
          <w:szCs w:val="24"/>
        </w:rPr>
      </w:pPr>
      <w:r>
        <w:rPr>
          <w:rFonts w:ascii="Times New Roman" w:hAnsi="Times New Roman" w:cs="Times New Roman"/>
          <w:b/>
          <w:bCs/>
          <w:noProof/>
          <w:color w:val="000000"/>
          <w:sz w:val="24"/>
          <w:szCs w:val="24"/>
        </w:rPr>
        <w:drawing>
          <wp:inline distT="0" distB="0" distL="0" distR="0">
            <wp:extent cx="5295265" cy="291338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8"/>
                    <a:srcRect l="-24252" r="-24217"/>
                    <a:stretch>
                      <a:fillRect/>
                    </a:stretch>
                  </pic:blipFill>
                  <pic:spPr bwMode="auto">
                    <a:xfrm>
                      <a:off x="0" y="0"/>
                      <a:ext cx="5295265" cy="2913380"/>
                    </a:xfrm>
                    <a:prstGeom prst="rect">
                      <a:avLst/>
                    </a:prstGeom>
                    <a:noFill/>
                    <a:ln w="9525">
                      <a:noFill/>
                      <a:miter lim="800000"/>
                      <a:headEnd/>
                      <a:tailEnd/>
                    </a:ln>
                  </pic:spPr>
                </pic:pic>
              </a:graphicData>
            </a:graphic>
          </wp:inline>
        </w:drawing>
      </w:r>
      <w:bookmarkStart w:id="20" w:name="_bookmark83"/>
      <w:bookmarkStart w:id="21" w:name="_bookmark91"/>
      <w:bookmarkEnd w:id="20"/>
      <w:bookmarkEnd w:id="21"/>
    </w:p>
    <w:p w:rsidR="00412376" w:rsidRPr="00387528" w:rsidRDefault="00412376" w:rsidP="00412376">
      <w:pPr>
        <w:ind w:left="136"/>
        <w:jc w:val="both"/>
        <w:outlineLvl w:val="2"/>
        <w:rPr>
          <w:rFonts w:ascii="Times New Roman" w:hAnsi="Times New Roman" w:cs="Times New Roman"/>
          <w:b/>
          <w:bCs/>
          <w:noProof/>
          <w:color w:val="002060"/>
          <w:sz w:val="24"/>
          <w:szCs w:val="24"/>
        </w:rPr>
      </w:pPr>
    </w:p>
    <w:p w:rsidR="00412376" w:rsidRPr="00387528" w:rsidRDefault="00412376" w:rsidP="00412376">
      <w:pPr>
        <w:ind w:left="136"/>
        <w:jc w:val="both"/>
        <w:outlineLvl w:val="2"/>
        <w:rPr>
          <w:rFonts w:ascii="Times New Roman" w:hAnsi="Times New Roman" w:cs="Times New Roman"/>
          <w:b/>
          <w:bCs/>
          <w:noProof/>
          <w:color w:val="002060"/>
          <w:sz w:val="24"/>
          <w:szCs w:val="24"/>
        </w:rPr>
      </w:pPr>
    </w:p>
    <w:p w:rsidR="00412376" w:rsidRPr="00C0061B" w:rsidRDefault="00412376" w:rsidP="00D9557E">
      <w:pPr>
        <w:rPr>
          <w:rFonts w:ascii="Times New Roman" w:hAnsi="Times New Roman" w:cs="Times New Roman"/>
          <w:b/>
          <w:bCs/>
          <w:noProof/>
          <w:color w:val="002060"/>
          <w:sz w:val="24"/>
          <w:szCs w:val="24"/>
        </w:rPr>
      </w:pPr>
      <w:r>
        <w:rPr>
          <w:rFonts w:ascii="Times New Roman" w:hAnsi="Times New Roman" w:cs="Times New Roman"/>
          <w:b/>
          <w:bCs/>
          <w:noProof/>
          <w:color w:val="002060"/>
          <w:sz w:val="24"/>
          <w:szCs w:val="24"/>
        </w:rPr>
        <w:br w:type="page"/>
      </w:r>
      <w:r w:rsidRPr="00C0061B">
        <w:rPr>
          <w:rFonts w:ascii="Times New Roman" w:hAnsi="Times New Roman" w:cs="Times New Roman"/>
          <w:b/>
          <w:bCs/>
          <w:noProof/>
          <w:color w:val="002060"/>
          <w:sz w:val="24"/>
          <w:szCs w:val="24"/>
        </w:rPr>
        <w:lastRenderedPageBreak/>
        <w:t>EKLER</w:t>
      </w:r>
    </w:p>
    <w:p w:rsidR="00412376" w:rsidRPr="00C0061B" w:rsidRDefault="00412376" w:rsidP="00412376">
      <w:pPr>
        <w:ind w:left="136"/>
        <w:jc w:val="both"/>
        <w:outlineLvl w:val="2"/>
        <w:rPr>
          <w:rFonts w:ascii="Times New Roman" w:hAnsi="Times New Roman" w:cs="Times New Roman"/>
          <w:b/>
          <w:bCs/>
          <w:noProof/>
          <w:color w:val="002060"/>
          <w:sz w:val="24"/>
          <w:szCs w:val="24"/>
        </w:rPr>
      </w:pPr>
    </w:p>
    <w:p w:rsidR="00412376" w:rsidRPr="00C0061B" w:rsidRDefault="00412376" w:rsidP="00412376">
      <w:pPr>
        <w:ind w:left="136"/>
        <w:jc w:val="both"/>
        <w:outlineLvl w:val="2"/>
        <w:rPr>
          <w:rFonts w:ascii="Times New Roman" w:hAnsi="Times New Roman" w:cs="Times New Roman"/>
          <w:b/>
          <w:bCs/>
          <w:noProof/>
          <w:color w:val="002060"/>
          <w:sz w:val="24"/>
          <w:szCs w:val="24"/>
        </w:rPr>
      </w:pPr>
    </w:p>
    <w:p w:rsidR="00412376" w:rsidRPr="00C0061B" w:rsidRDefault="00412376" w:rsidP="00412376">
      <w:pPr>
        <w:ind w:left="136"/>
        <w:jc w:val="both"/>
        <w:outlineLvl w:val="2"/>
        <w:rPr>
          <w:rFonts w:ascii="Times New Roman" w:hAnsi="Times New Roman" w:cs="Times New Roman"/>
          <w:b/>
          <w:bCs/>
          <w:noProof/>
          <w:color w:val="000000"/>
          <w:sz w:val="20"/>
          <w:szCs w:val="20"/>
        </w:rPr>
      </w:pPr>
      <w:r w:rsidRPr="00C0061B">
        <w:rPr>
          <w:rFonts w:ascii="Times New Roman" w:hAnsi="Times New Roman" w:cs="Times New Roman"/>
          <w:b/>
          <w:bCs/>
          <w:noProof/>
          <w:color w:val="000000"/>
          <w:sz w:val="20"/>
          <w:szCs w:val="20"/>
        </w:rPr>
        <w:t>Tablo 16 Strateji Geliştirme Kurulu</w:t>
      </w:r>
    </w:p>
    <w:p w:rsidR="00412376" w:rsidRPr="00C0061B" w:rsidRDefault="00412376" w:rsidP="00412376">
      <w:pPr>
        <w:ind w:left="136"/>
        <w:jc w:val="both"/>
        <w:outlineLvl w:val="2"/>
        <w:rPr>
          <w:rFonts w:ascii="Times New Roman" w:hAnsi="Times New Roman" w:cs="Times New Roman"/>
          <w:b/>
          <w:bCs/>
          <w:noProof/>
          <w:color w:val="000000"/>
          <w:sz w:val="20"/>
          <w:szCs w:val="20"/>
        </w:rPr>
      </w:pPr>
    </w:p>
    <w:p w:rsidR="00412376" w:rsidRPr="00C0061B" w:rsidRDefault="00412376" w:rsidP="00412376">
      <w:pPr>
        <w:ind w:left="136"/>
        <w:jc w:val="both"/>
        <w:outlineLvl w:val="2"/>
        <w:rPr>
          <w:rFonts w:ascii="Times New Roman" w:hAnsi="Times New Roman" w:cs="Times New Roman"/>
          <w:b/>
          <w:bCs/>
          <w:noProof/>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
        <w:gridCol w:w="2308"/>
        <w:gridCol w:w="3260"/>
        <w:gridCol w:w="2428"/>
      </w:tblGrid>
      <w:tr w:rsidR="00412376" w:rsidRPr="00536BF8" w:rsidTr="003B0910">
        <w:trPr>
          <w:jc w:val="center"/>
        </w:trPr>
        <w:tc>
          <w:tcPr>
            <w:tcW w:w="823" w:type="dxa"/>
            <w:tcBorders>
              <w:top w:val="single" w:sz="4" w:space="0" w:color="C0504D"/>
              <w:left w:val="single" w:sz="4" w:space="0" w:color="C0504D"/>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SIRA</w:t>
            </w:r>
          </w:p>
        </w:tc>
        <w:tc>
          <w:tcPr>
            <w:tcW w:w="2308" w:type="dxa"/>
            <w:tcBorders>
              <w:top w:val="single" w:sz="4" w:space="0" w:color="C0504D"/>
              <w:left w:val="nil"/>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ADI-SOYADI</w:t>
            </w:r>
          </w:p>
        </w:tc>
        <w:tc>
          <w:tcPr>
            <w:tcW w:w="3260" w:type="dxa"/>
            <w:tcBorders>
              <w:top w:val="single" w:sz="4" w:space="0" w:color="C0504D"/>
              <w:left w:val="nil"/>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GÖREVİ</w:t>
            </w:r>
          </w:p>
        </w:tc>
        <w:tc>
          <w:tcPr>
            <w:tcW w:w="2428" w:type="dxa"/>
            <w:tcBorders>
              <w:top w:val="single" w:sz="4" w:space="0" w:color="C0504D"/>
              <w:left w:val="nil"/>
              <w:bottom w:val="single" w:sz="4" w:space="0" w:color="C0504D"/>
              <w:right w:val="single" w:sz="4" w:space="0" w:color="C0504D"/>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KURULDAKİ GÖREVİ</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1</w:t>
            </w:r>
          </w:p>
        </w:tc>
        <w:tc>
          <w:tcPr>
            <w:tcW w:w="2308"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Mehmet DEĞER</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Okul Müdürü</w:t>
            </w:r>
          </w:p>
        </w:tc>
        <w:tc>
          <w:tcPr>
            <w:tcW w:w="2428"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Başkan</w:t>
            </w:r>
          </w:p>
        </w:tc>
      </w:tr>
      <w:tr w:rsidR="00412376" w:rsidRPr="00536BF8" w:rsidTr="003B0910">
        <w:trPr>
          <w:jc w:val="center"/>
        </w:trPr>
        <w:tc>
          <w:tcPr>
            <w:tcW w:w="823" w:type="dxa"/>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2</w:t>
            </w:r>
          </w:p>
        </w:tc>
        <w:tc>
          <w:tcPr>
            <w:tcW w:w="2308" w:type="dxa"/>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İlknur BABAER</w:t>
            </w:r>
          </w:p>
        </w:tc>
        <w:tc>
          <w:tcPr>
            <w:tcW w:w="3260"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428"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Üye</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3</w:t>
            </w:r>
          </w:p>
        </w:tc>
        <w:tc>
          <w:tcPr>
            <w:tcW w:w="2308"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Aydagül KURT</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428"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Üye</w:t>
            </w:r>
          </w:p>
        </w:tc>
      </w:tr>
      <w:tr w:rsidR="00412376" w:rsidRPr="00536BF8" w:rsidTr="003B0910">
        <w:trPr>
          <w:jc w:val="center"/>
        </w:trPr>
        <w:tc>
          <w:tcPr>
            <w:tcW w:w="823" w:type="dxa"/>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4</w:t>
            </w:r>
          </w:p>
        </w:tc>
        <w:tc>
          <w:tcPr>
            <w:tcW w:w="2308" w:type="dxa"/>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Ufuk TOPALOĞLU</w:t>
            </w:r>
          </w:p>
        </w:tc>
        <w:tc>
          <w:tcPr>
            <w:tcW w:w="3260"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428" w:type="dxa"/>
          </w:tcPr>
          <w:p w:rsidR="00412376" w:rsidRPr="00536BF8" w:rsidRDefault="00412376" w:rsidP="003B0910">
            <w:pPr>
              <w:jc w:val="center"/>
              <w:rPr>
                <w:rFonts w:ascii="Times New Roman" w:hAnsi="Times New Roman" w:cs="Times New Roman"/>
                <w:noProof/>
              </w:rPr>
            </w:pPr>
            <w:r>
              <w:rPr>
                <w:rFonts w:ascii="Times New Roman" w:hAnsi="Times New Roman" w:cs="Times New Roman"/>
                <w:noProof/>
              </w:rPr>
              <w:t>Üye</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5</w:t>
            </w:r>
          </w:p>
        </w:tc>
        <w:tc>
          <w:tcPr>
            <w:tcW w:w="2308"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Gönül ŞANLI</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Okul Aile Birliği Başkanı</w:t>
            </w:r>
          </w:p>
        </w:tc>
        <w:tc>
          <w:tcPr>
            <w:tcW w:w="2428" w:type="dxa"/>
            <w:shd w:val="clear" w:color="auto" w:fill="F2DBDB"/>
          </w:tcPr>
          <w:p w:rsidR="00412376" w:rsidRPr="00536BF8" w:rsidRDefault="00412376" w:rsidP="003B0910">
            <w:pPr>
              <w:jc w:val="center"/>
              <w:rPr>
                <w:rFonts w:ascii="Times New Roman" w:hAnsi="Times New Roman" w:cs="Times New Roman"/>
                <w:noProof/>
              </w:rPr>
            </w:pPr>
            <w:r>
              <w:rPr>
                <w:rFonts w:ascii="Times New Roman" w:hAnsi="Times New Roman" w:cs="Times New Roman"/>
                <w:noProof/>
              </w:rPr>
              <w:t>Üye</w:t>
            </w:r>
          </w:p>
        </w:tc>
      </w:tr>
    </w:tbl>
    <w:p w:rsidR="00412376" w:rsidRPr="00C0061B" w:rsidRDefault="00412376" w:rsidP="00412376">
      <w:pPr>
        <w:ind w:left="136"/>
        <w:jc w:val="both"/>
        <w:outlineLvl w:val="2"/>
        <w:rPr>
          <w:rFonts w:ascii="Times New Roman" w:hAnsi="Times New Roman" w:cs="Times New Roman"/>
          <w:b/>
          <w:bCs/>
          <w:noProof/>
          <w:color w:val="000000"/>
          <w:sz w:val="20"/>
          <w:szCs w:val="20"/>
        </w:rPr>
      </w:pPr>
    </w:p>
    <w:p w:rsidR="00412376" w:rsidRPr="00C0061B" w:rsidRDefault="00412376" w:rsidP="00412376">
      <w:pPr>
        <w:ind w:left="136"/>
        <w:jc w:val="both"/>
        <w:outlineLvl w:val="2"/>
        <w:rPr>
          <w:rFonts w:ascii="Times New Roman" w:hAnsi="Times New Roman" w:cs="Times New Roman"/>
          <w:b/>
          <w:bCs/>
          <w:noProof/>
          <w:color w:val="000000"/>
          <w:sz w:val="20"/>
          <w:szCs w:val="20"/>
        </w:rPr>
      </w:pPr>
    </w:p>
    <w:p w:rsidR="00412376" w:rsidRPr="00C0061B" w:rsidRDefault="00412376" w:rsidP="00412376">
      <w:pPr>
        <w:ind w:left="136"/>
        <w:jc w:val="both"/>
        <w:outlineLvl w:val="2"/>
        <w:rPr>
          <w:rFonts w:ascii="Times New Roman" w:hAnsi="Times New Roman" w:cs="Times New Roman"/>
          <w:b/>
          <w:bCs/>
          <w:noProof/>
          <w:color w:val="000000"/>
          <w:sz w:val="20"/>
          <w:szCs w:val="20"/>
        </w:rPr>
      </w:pPr>
      <w:r w:rsidRPr="00C0061B">
        <w:rPr>
          <w:rFonts w:ascii="Times New Roman" w:hAnsi="Times New Roman" w:cs="Times New Roman"/>
          <w:b/>
          <w:bCs/>
          <w:noProof/>
          <w:color w:val="000000"/>
          <w:sz w:val="20"/>
          <w:szCs w:val="20"/>
        </w:rPr>
        <w:t>Tablo 17 Stratejik Planlama Ekibi</w:t>
      </w:r>
    </w:p>
    <w:p w:rsidR="00412376" w:rsidRPr="00C0061B" w:rsidRDefault="00412376" w:rsidP="00412376">
      <w:pPr>
        <w:ind w:left="136"/>
        <w:jc w:val="both"/>
        <w:outlineLvl w:val="2"/>
        <w:rPr>
          <w:rFonts w:ascii="Times New Roman" w:hAnsi="Times New Roman" w:cs="Times New Roman"/>
          <w:b/>
          <w:bCs/>
          <w:noProof/>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
        <w:gridCol w:w="2351"/>
        <w:gridCol w:w="3260"/>
        <w:gridCol w:w="2146"/>
      </w:tblGrid>
      <w:tr w:rsidR="00412376" w:rsidRPr="00536BF8" w:rsidTr="003B0910">
        <w:trPr>
          <w:jc w:val="center"/>
        </w:trPr>
        <w:tc>
          <w:tcPr>
            <w:tcW w:w="823" w:type="dxa"/>
            <w:tcBorders>
              <w:top w:val="single" w:sz="4" w:space="0" w:color="C0504D"/>
              <w:left w:val="single" w:sz="4" w:space="0" w:color="C0504D"/>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SIRA</w:t>
            </w:r>
          </w:p>
        </w:tc>
        <w:tc>
          <w:tcPr>
            <w:tcW w:w="2351" w:type="dxa"/>
            <w:tcBorders>
              <w:top w:val="single" w:sz="4" w:space="0" w:color="C0504D"/>
              <w:left w:val="nil"/>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ADI-SOYADI</w:t>
            </w:r>
          </w:p>
        </w:tc>
        <w:tc>
          <w:tcPr>
            <w:tcW w:w="3260" w:type="dxa"/>
            <w:tcBorders>
              <w:top w:val="single" w:sz="4" w:space="0" w:color="C0504D"/>
              <w:left w:val="nil"/>
              <w:bottom w:val="single" w:sz="4" w:space="0" w:color="C0504D"/>
              <w:right w:val="nil"/>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GÖREVİ</w:t>
            </w:r>
          </w:p>
        </w:tc>
        <w:tc>
          <w:tcPr>
            <w:tcW w:w="2146" w:type="dxa"/>
            <w:tcBorders>
              <w:top w:val="single" w:sz="4" w:space="0" w:color="C0504D"/>
              <w:left w:val="nil"/>
              <w:bottom w:val="single" w:sz="4" w:space="0" w:color="C0504D"/>
              <w:right w:val="single" w:sz="4" w:space="0" w:color="C0504D"/>
            </w:tcBorders>
            <w:shd w:val="clear" w:color="auto" w:fill="943634"/>
          </w:tcPr>
          <w:p w:rsidR="00412376" w:rsidRPr="00536BF8" w:rsidRDefault="00412376" w:rsidP="003B0910">
            <w:pPr>
              <w:jc w:val="center"/>
              <w:outlineLvl w:val="2"/>
              <w:rPr>
                <w:rFonts w:ascii="Times New Roman" w:hAnsi="Times New Roman" w:cs="Times New Roman"/>
                <w:b/>
                <w:bCs/>
                <w:noProof/>
                <w:color w:val="FFFFFF"/>
                <w:sz w:val="20"/>
                <w:szCs w:val="20"/>
              </w:rPr>
            </w:pPr>
            <w:r w:rsidRPr="00536BF8">
              <w:rPr>
                <w:rFonts w:ascii="Times New Roman" w:hAnsi="Times New Roman" w:cs="Times New Roman"/>
                <w:b/>
                <w:bCs/>
                <w:noProof/>
                <w:color w:val="FFFFFF"/>
                <w:sz w:val="20"/>
                <w:szCs w:val="20"/>
              </w:rPr>
              <w:t>EKİPTEKİ GÖREVİ</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1</w:t>
            </w:r>
          </w:p>
        </w:tc>
        <w:tc>
          <w:tcPr>
            <w:tcW w:w="2351"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Cumhur COŞKUN</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Müdür Yardımcısı</w:t>
            </w:r>
          </w:p>
        </w:tc>
        <w:tc>
          <w:tcPr>
            <w:tcW w:w="2146"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Başkan</w:t>
            </w:r>
          </w:p>
        </w:tc>
      </w:tr>
      <w:tr w:rsidR="00412376" w:rsidRPr="00536BF8" w:rsidTr="003B0910">
        <w:trPr>
          <w:jc w:val="center"/>
        </w:trPr>
        <w:tc>
          <w:tcPr>
            <w:tcW w:w="823" w:type="dxa"/>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2</w:t>
            </w:r>
          </w:p>
        </w:tc>
        <w:tc>
          <w:tcPr>
            <w:tcW w:w="2351" w:type="dxa"/>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Erdem TOĞAN</w:t>
            </w:r>
          </w:p>
        </w:tc>
        <w:tc>
          <w:tcPr>
            <w:tcW w:w="3260"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146"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Üye</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3</w:t>
            </w:r>
          </w:p>
        </w:tc>
        <w:tc>
          <w:tcPr>
            <w:tcW w:w="2351"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Yasin CEYLAN</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146"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Üye</w:t>
            </w:r>
          </w:p>
        </w:tc>
      </w:tr>
      <w:tr w:rsidR="00412376" w:rsidRPr="00536BF8" w:rsidTr="003B0910">
        <w:trPr>
          <w:jc w:val="center"/>
        </w:trPr>
        <w:tc>
          <w:tcPr>
            <w:tcW w:w="823" w:type="dxa"/>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4</w:t>
            </w:r>
          </w:p>
        </w:tc>
        <w:tc>
          <w:tcPr>
            <w:tcW w:w="2351" w:type="dxa"/>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Ali ŞAHİN</w:t>
            </w:r>
          </w:p>
        </w:tc>
        <w:tc>
          <w:tcPr>
            <w:tcW w:w="3260"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146" w:type="dxa"/>
          </w:tcPr>
          <w:p w:rsidR="00412376" w:rsidRPr="00536BF8" w:rsidRDefault="00412376" w:rsidP="003B0910">
            <w:pPr>
              <w:jc w:val="center"/>
              <w:rPr>
                <w:rFonts w:ascii="Times New Roman" w:hAnsi="Times New Roman" w:cs="Times New Roman"/>
                <w:noProof/>
              </w:rPr>
            </w:pPr>
            <w:r>
              <w:rPr>
                <w:rFonts w:ascii="Times New Roman" w:hAnsi="Times New Roman" w:cs="Times New Roman"/>
                <w:noProof/>
              </w:rPr>
              <w:t>Üye</w:t>
            </w:r>
          </w:p>
        </w:tc>
      </w:tr>
      <w:tr w:rsidR="00412376" w:rsidRPr="00536BF8" w:rsidTr="003B0910">
        <w:trPr>
          <w:jc w:val="center"/>
        </w:trPr>
        <w:tc>
          <w:tcPr>
            <w:tcW w:w="823" w:type="dxa"/>
            <w:shd w:val="clear" w:color="auto" w:fill="F2DBDB"/>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5</w:t>
            </w:r>
          </w:p>
        </w:tc>
        <w:tc>
          <w:tcPr>
            <w:tcW w:w="2351" w:type="dxa"/>
            <w:shd w:val="clear" w:color="auto" w:fill="F2DBDB"/>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Gaye SARAÇOĞLU</w:t>
            </w:r>
          </w:p>
        </w:tc>
        <w:tc>
          <w:tcPr>
            <w:tcW w:w="3260" w:type="dxa"/>
            <w:shd w:val="clear" w:color="auto" w:fill="F2DBDB"/>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146" w:type="dxa"/>
            <w:shd w:val="clear" w:color="auto" w:fill="F2DBDB"/>
          </w:tcPr>
          <w:p w:rsidR="00412376" w:rsidRPr="00536BF8" w:rsidRDefault="00412376" w:rsidP="003B0910">
            <w:pPr>
              <w:jc w:val="center"/>
              <w:rPr>
                <w:rFonts w:ascii="Times New Roman" w:hAnsi="Times New Roman" w:cs="Times New Roman"/>
                <w:noProof/>
              </w:rPr>
            </w:pPr>
            <w:r>
              <w:rPr>
                <w:rFonts w:ascii="Times New Roman" w:hAnsi="Times New Roman" w:cs="Times New Roman"/>
                <w:noProof/>
              </w:rPr>
              <w:t>Üye</w:t>
            </w:r>
          </w:p>
        </w:tc>
      </w:tr>
      <w:tr w:rsidR="00412376" w:rsidRPr="00536BF8" w:rsidTr="003B0910">
        <w:trPr>
          <w:jc w:val="center"/>
        </w:trPr>
        <w:tc>
          <w:tcPr>
            <w:tcW w:w="823" w:type="dxa"/>
          </w:tcPr>
          <w:p w:rsidR="00412376" w:rsidRPr="00536BF8" w:rsidRDefault="00412376" w:rsidP="003B0910">
            <w:pPr>
              <w:jc w:val="center"/>
              <w:outlineLvl w:val="2"/>
              <w:rPr>
                <w:rFonts w:ascii="Times New Roman" w:hAnsi="Times New Roman" w:cs="Times New Roman"/>
                <w:b/>
                <w:bCs/>
                <w:noProof/>
                <w:color w:val="000000"/>
                <w:sz w:val="20"/>
                <w:szCs w:val="20"/>
              </w:rPr>
            </w:pPr>
            <w:r w:rsidRPr="00536BF8">
              <w:rPr>
                <w:rFonts w:ascii="Times New Roman" w:hAnsi="Times New Roman" w:cs="Times New Roman"/>
                <w:b/>
                <w:bCs/>
                <w:noProof/>
                <w:color w:val="000000"/>
                <w:sz w:val="20"/>
                <w:szCs w:val="20"/>
              </w:rPr>
              <w:t>6</w:t>
            </w:r>
          </w:p>
        </w:tc>
        <w:tc>
          <w:tcPr>
            <w:tcW w:w="2351" w:type="dxa"/>
          </w:tcPr>
          <w:p w:rsidR="00412376" w:rsidRPr="00536BF8" w:rsidRDefault="00412376" w:rsidP="003B0910">
            <w:pP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Türkan YAVAŞ</w:t>
            </w:r>
          </w:p>
        </w:tc>
        <w:tc>
          <w:tcPr>
            <w:tcW w:w="3260" w:type="dxa"/>
          </w:tcPr>
          <w:p w:rsidR="00412376" w:rsidRPr="00536BF8" w:rsidRDefault="00412376" w:rsidP="003B0910">
            <w:pPr>
              <w:jc w:val="center"/>
              <w:outlineLvl w:val="2"/>
              <w:rPr>
                <w:rFonts w:ascii="Times New Roman" w:hAnsi="Times New Roman" w:cs="Times New Roman"/>
                <w:noProof/>
                <w:color w:val="000000"/>
                <w:sz w:val="20"/>
                <w:szCs w:val="20"/>
              </w:rPr>
            </w:pPr>
            <w:r>
              <w:rPr>
                <w:rFonts w:ascii="Times New Roman" w:hAnsi="Times New Roman" w:cs="Times New Roman"/>
                <w:noProof/>
                <w:color w:val="000000"/>
                <w:sz w:val="20"/>
                <w:szCs w:val="20"/>
              </w:rPr>
              <w:t>Öğretmen</w:t>
            </w:r>
          </w:p>
        </w:tc>
        <w:tc>
          <w:tcPr>
            <w:tcW w:w="2146" w:type="dxa"/>
          </w:tcPr>
          <w:p w:rsidR="00412376" w:rsidRPr="00536BF8" w:rsidRDefault="00412376" w:rsidP="003B0910">
            <w:pPr>
              <w:jc w:val="center"/>
              <w:rPr>
                <w:rFonts w:ascii="Times New Roman" w:hAnsi="Times New Roman" w:cs="Times New Roman"/>
                <w:noProof/>
              </w:rPr>
            </w:pPr>
            <w:r>
              <w:rPr>
                <w:rFonts w:ascii="Times New Roman" w:hAnsi="Times New Roman" w:cs="Times New Roman"/>
                <w:noProof/>
              </w:rPr>
              <w:t>Üye</w:t>
            </w:r>
          </w:p>
        </w:tc>
      </w:tr>
    </w:tbl>
    <w:p w:rsidR="00412376" w:rsidRPr="00C0061B" w:rsidRDefault="00412376" w:rsidP="00412376">
      <w:pPr>
        <w:ind w:left="136"/>
        <w:jc w:val="both"/>
        <w:outlineLvl w:val="2"/>
        <w:rPr>
          <w:rFonts w:ascii="Times New Roman" w:hAnsi="Times New Roman" w:cs="Times New Roman"/>
          <w:b/>
          <w:bCs/>
          <w:noProof/>
          <w:color w:val="000000"/>
          <w:sz w:val="20"/>
          <w:szCs w:val="20"/>
        </w:rPr>
      </w:pPr>
    </w:p>
    <w:p w:rsidR="00412376" w:rsidRPr="00C0061B" w:rsidRDefault="00412376" w:rsidP="00412376">
      <w:pPr>
        <w:ind w:left="136"/>
        <w:jc w:val="both"/>
        <w:outlineLvl w:val="2"/>
        <w:rPr>
          <w:rFonts w:ascii="Times New Roman" w:hAnsi="Times New Roman" w:cs="Times New Roman"/>
          <w:b/>
          <w:bCs/>
          <w:noProof/>
          <w:color w:val="000000"/>
          <w:sz w:val="20"/>
          <w:szCs w:val="20"/>
        </w:rPr>
      </w:pPr>
    </w:p>
    <w:p w:rsidR="00412376" w:rsidRPr="00C0061B" w:rsidRDefault="00412376" w:rsidP="00412376"/>
    <w:p w:rsidR="00E45935" w:rsidRDefault="00E45935" w:rsidP="009C21F4">
      <w:pPr>
        <w:pStyle w:val="GvdeMetni"/>
        <w:spacing w:before="1"/>
        <w:rPr>
          <w:rFonts w:ascii="Times New Roman" w:hAnsi="Times New Roman" w:cs="Times New Roman"/>
          <w:b/>
          <w:bCs/>
          <w:noProof/>
        </w:rPr>
      </w:pPr>
    </w:p>
    <w:p w:rsidR="00E45935" w:rsidRPr="001A1E32" w:rsidRDefault="00E45935" w:rsidP="00F650BD">
      <w:pPr>
        <w:tabs>
          <w:tab w:val="left" w:pos="857"/>
        </w:tabs>
        <w:spacing w:before="47"/>
        <w:outlineLvl w:val="1"/>
        <w:rPr>
          <w:rFonts w:ascii="Times New Roman" w:hAnsi="Times New Roman" w:cs="Times New Roman"/>
          <w:b/>
          <w:bCs/>
          <w:noProof/>
          <w:color w:val="984806"/>
          <w:sz w:val="24"/>
          <w:szCs w:val="24"/>
        </w:rPr>
      </w:pPr>
    </w:p>
    <w:sectPr w:rsidR="00E45935" w:rsidRPr="001A1E32" w:rsidSect="00944ACC">
      <w:footerReference w:type="default" r:id="rId3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8EC" w:rsidRDefault="00D048EC" w:rsidP="000C4EB0">
      <w:r>
        <w:separator/>
      </w:r>
    </w:p>
  </w:endnote>
  <w:endnote w:type="continuationSeparator" w:id="1">
    <w:p w:rsidR="00D048EC" w:rsidRDefault="00D048EC"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6" w:rsidRDefault="00D835C6">
    <w:pPr>
      <w:pStyle w:val="Altbilgi"/>
      <w:jc w:val="center"/>
      <w:rPr>
        <w:rFonts w:cs="Times New Roman"/>
        <w:caps/>
        <w:color w:val="4F81BD"/>
      </w:rPr>
    </w:pPr>
  </w:p>
  <w:p w:rsidR="00D835C6" w:rsidRDefault="00D835C6">
    <w:pPr>
      <w:pStyle w:val="Altbilgi"/>
      <w:jc w:val="cente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6" w:rsidRPr="00944ACC" w:rsidRDefault="00D835C6">
    <w:pPr>
      <w:pStyle w:val="Altbilgi"/>
      <w:jc w:val="center"/>
      <w:rPr>
        <w:rFonts w:cs="Times New Roman"/>
        <w:b/>
        <w:bCs/>
        <w:caps/>
        <w:color w:val="000000"/>
      </w:rPr>
    </w:pPr>
    <w:r>
      <w:rPr>
        <w:b/>
        <w:bCs/>
        <w:caps/>
        <w:color w:val="000000"/>
      </w:rPr>
      <w:t>-</w:t>
    </w:r>
    <w:r w:rsidR="003B101B" w:rsidRPr="00944ACC">
      <w:rPr>
        <w:b/>
        <w:bCs/>
        <w:caps/>
        <w:color w:val="000000"/>
      </w:rPr>
      <w:fldChar w:fldCharType="begin"/>
    </w:r>
    <w:r w:rsidRPr="00944ACC">
      <w:rPr>
        <w:b/>
        <w:bCs/>
        <w:caps/>
        <w:color w:val="000000"/>
      </w:rPr>
      <w:instrText>PAGE   \* MERGEFORMAT</w:instrText>
    </w:r>
    <w:r w:rsidR="003B101B" w:rsidRPr="00944ACC">
      <w:rPr>
        <w:b/>
        <w:bCs/>
        <w:caps/>
        <w:color w:val="000000"/>
      </w:rPr>
      <w:fldChar w:fldCharType="separate"/>
    </w:r>
    <w:r w:rsidR="00330C2C">
      <w:rPr>
        <w:b/>
        <w:bCs/>
        <w:caps/>
        <w:noProof/>
        <w:color w:val="000000"/>
      </w:rPr>
      <w:t>23</w:t>
    </w:r>
    <w:r w:rsidR="003B101B" w:rsidRPr="00944ACC">
      <w:rPr>
        <w:b/>
        <w:bCs/>
        <w:caps/>
        <w:color w:val="000000"/>
      </w:rPr>
      <w:fldChar w:fldCharType="end"/>
    </w:r>
    <w:r>
      <w:rPr>
        <w:b/>
        <w:bCs/>
        <w:caps/>
        <w:color w:val="000000"/>
      </w:rPr>
      <w:t>-</w:t>
    </w:r>
  </w:p>
  <w:p w:rsidR="00D835C6" w:rsidRDefault="00D835C6">
    <w:pPr>
      <w:pStyle w:val="Altbilgi"/>
      <w:jc w:val="cen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8EC" w:rsidRDefault="00D048EC" w:rsidP="000C4EB0">
      <w:r>
        <w:separator/>
      </w:r>
    </w:p>
  </w:footnote>
  <w:footnote w:type="continuationSeparator" w:id="1">
    <w:p w:rsidR="00D048EC" w:rsidRDefault="00D048EC"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5C6" w:rsidRDefault="003B101B">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138.6pt;z-index:251660288;visibility:visible" stroked="f">
          <v:textbox style="mso-fit-shape-to-text:t">
            <w:txbxContent>
              <w:p w:rsidR="00D835C6" w:rsidRDefault="00D835C6" w:rsidP="000C4EB0"/>
            </w:txbxContent>
          </v:textbox>
        </v:shape>
      </w:pict>
    </w:r>
  </w:p>
  <w:p w:rsidR="00D835C6" w:rsidRDefault="00D835C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Times New Roman" w:hAnsi="Calibri" w:hint="default"/>
        <w:spacing w:val="-26"/>
        <w:w w:val="100"/>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Times New Roman" w:hAnsi="Symbol" w:hint="default"/>
        <w:color w:val="000000"/>
        <w:w w:val="99"/>
        <w:sz w:val="20"/>
        <w:szCs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cs="Wingdings" w:hint="default"/>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cs="Wingdings" w:hint="default"/>
      </w:rPr>
    </w:lvl>
    <w:lvl w:ilvl="3" w:tplc="041F0001">
      <w:start w:val="1"/>
      <w:numFmt w:val="bullet"/>
      <w:lvlText w:val=""/>
      <w:lvlJc w:val="left"/>
      <w:pPr>
        <w:ind w:left="2804" w:hanging="360"/>
      </w:pPr>
      <w:rPr>
        <w:rFonts w:ascii="Symbol" w:hAnsi="Symbol" w:cs="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cs="Wingdings" w:hint="default"/>
      </w:rPr>
    </w:lvl>
    <w:lvl w:ilvl="6" w:tplc="041F0001">
      <w:start w:val="1"/>
      <w:numFmt w:val="bullet"/>
      <w:lvlText w:val=""/>
      <w:lvlJc w:val="left"/>
      <w:pPr>
        <w:ind w:left="4964" w:hanging="360"/>
      </w:pPr>
      <w:rPr>
        <w:rFonts w:ascii="Symbol" w:hAnsi="Symbol" w:cs="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cs="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szCs w:val="24"/>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szCs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Times New Roman" w:hAnsi="Calibri"/>
        <w:b/>
        <w:bCs/>
        <w:spacing w:val="-12"/>
        <w:w w:val="100"/>
        <w:sz w:val="24"/>
        <w:szCs w:val="24"/>
      </w:rPr>
    </w:lvl>
    <w:lvl w:ilvl="1" w:tplc="BDC6100A">
      <w:start w:val="1"/>
      <w:numFmt w:val="upperLetter"/>
      <w:lvlText w:val="%2."/>
      <w:lvlJc w:val="left"/>
      <w:pPr>
        <w:ind w:left="702" w:hanging="284"/>
      </w:pPr>
      <w:rPr>
        <w:rFonts w:ascii="Calibri" w:eastAsia="Times New Roman" w:hAnsi="Calibri" w:hint="default"/>
        <w:spacing w:val="-26"/>
        <w:w w:val="100"/>
        <w:sz w:val="24"/>
        <w:szCs w:val="24"/>
      </w:rPr>
    </w:lvl>
    <w:lvl w:ilvl="2" w:tplc="A282F65C">
      <w:numFmt w:val="bullet"/>
      <w:lvlText w:val="•"/>
      <w:lvlJc w:val="left"/>
      <w:pPr>
        <w:ind w:left="1660" w:hanging="284"/>
      </w:pPr>
      <w:rPr>
        <w:rFonts w:hint="default"/>
      </w:rPr>
    </w:lvl>
    <w:lvl w:ilvl="3" w:tplc="CFC66DC8">
      <w:numFmt w:val="bullet"/>
      <w:lvlText w:val="•"/>
      <w:lvlJc w:val="left"/>
      <w:pPr>
        <w:ind w:left="2621" w:hanging="284"/>
      </w:pPr>
      <w:rPr>
        <w:rFonts w:hint="default"/>
      </w:rPr>
    </w:lvl>
    <w:lvl w:ilvl="4" w:tplc="F0DCC7FE">
      <w:numFmt w:val="bullet"/>
      <w:lvlText w:val="•"/>
      <w:lvlJc w:val="left"/>
      <w:pPr>
        <w:ind w:left="3582" w:hanging="284"/>
      </w:pPr>
      <w:rPr>
        <w:rFonts w:hint="default"/>
      </w:rPr>
    </w:lvl>
    <w:lvl w:ilvl="5" w:tplc="FC3404A0">
      <w:numFmt w:val="bullet"/>
      <w:lvlText w:val="•"/>
      <w:lvlJc w:val="left"/>
      <w:pPr>
        <w:ind w:left="4542" w:hanging="284"/>
      </w:pPr>
      <w:rPr>
        <w:rFonts w:hint="default"/>
      </w:rPr>
    </w:lvl>
    <w:lvl w:ilvl="6" w:tplc="EA28BCC2">
      <w:numFmt w:val="bullet"/>
      <w:lvlText w:val="•"/>
      <w:lvlJc w:val="left"/>
      <w:pPr>
        <w:ind w:left="5503" w:hanging="284"/>
      </w:pPr>
      <w:rPr>
        <w:rFonts w:hint="default"/>
      </w:rPr>
    </w:lvl>
    <w:lvl w:ilvl="7" w:tplc="F184F298">
      <w:numFmt w:val="bullet"/>
      <w:lvlText w:val="•"/>
      <w:lvlJc w:val="left"/>
      <w:pPr>
        <w:ind w:left="6464" w:hanging="284"/>
      </w:pPr>
      <w:rPr>
        <w:rFonts w:hint="default"/>
      </w:rPr>
    </w:lvl>
    <w:lvl w:ilvl="8" w:tplc="3B326ED6">
      <w:numFmt w:val="bullet"/>
      <w:lvlText w:val="•"/>
      <w:lvlJc w:val="left"/>
      <w:pPr>
        <w:ind w:left="7424" w:hanging="284"/>
      </w:pPr>
      <w:rPr>
        <w:rFonts w:hint="default"/>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cs="Times New Roman" w:hint="default"/>
      </w:rPr>
    </w:lvl>
    <w:lvl w:ilvl="1" w:tplc="E4287B42">
      <w:start w:val="1"/>
      <w:numFmt w:val="bullet"/>
      <w:lvlText w:val="•"/>
      <w:lvlJc w:val="left"/>
      <w:pPr>
        <w:tabs>
          <w:tab w:val="num" w:pos="1440"/>
        </w:tabs>
        <w:ind w:left="1440" w:hanging="360"/>
      </w:pPr>
      <w:rPr>
        <w:rFonts w:ascii="Times New Roman" w:hAnsi="Times New Roman" w:cs="Times New Roman" w:hint="default"/>
      </w:rPr>
    </w:lvl>
    <w:lvl w:ilvl="2" w:tplc="FD729E84">
      <w:start w:val="1"/>
      <w:numFmt w:val="bullet"/>
      <w:lvlText w:val="•"/>
      <w:lvlJc w:val="left"/>
      <w:pPr>
        <w:tabs>
          <w:tab w:val="num" w:pos="2160"/>
        </w:tabs>
        <w:ind w:left="2160" w:hanging="360"/>
      </w:pPr>
      <w:rPr>
        <w:rFonts w:ascii="Times New Roman" w:hAnsi="Times New Roman" w:cs="Times New Roman" w:hint="default"/>
      </w:rPr>
    </w:lvl>
    <w:lvl w:ilvl="3" w:tplc="BADE6B24">
      <w:start w:val="1"/>
      <w:numFmt w:val="bullet"/>
      <w:lvlText w:val="•"/>
      <w:lvlJc w:val="left"/>
      <w:pPr>
        <w:tabs>
          <w:tab w:val="num" w:pos="2880"/>
        </w:tabs>
        <w:ind w:left="2880" w:hanging="360"/>
      </w:pPr>
      <w:rPr>
        <w:rFonts w:ascii="Times New Roman" w:hAnsi="Times New Roman" w:cs="Times New Roman" w:hint="default"/>
      </w:rPr>
    </w:lvl>
    <w:lvl w:ilvl="4" w:tplc="D87E0DC0">
      <w:start w:val="1"/>
      <w:numFmt w:val="bullet"/>
      <w:lvlText w:val="•"/>
      <w:lvlJc w:val="left"/>
      <w:pPr>
        <w:tabs>
          <w:tab w:val="num" w:pos="3600"/>
        </w:tabs>
        <w:ind w:left="3600" w:hanging="360"/>
      </w:pPr>
      <w:rPr>
        <w:rFonts w:ascii="Times New Roman" w:hAnsi="Times New Roman" w:cs="Times New Roman" w:hint="default"/>
      </w:rPr>
    </w:lvl>
    <w:lvl w:ilvl="5" w:tplc="CD12BE30">
      <w:start w:val="1"/>
      <w:numFmt w:val="bullet"/>
      <w:lvlText w:val="•"/>
      <w:lvlJc w:val="left"/>
      <w:pPr>
        <w:tabs>
          <w:tab w:val="num" w:pos="4320"/>
        </w:tabs>
        <w:ind w:left="4320" w:hanging="360"/>
      </w:pPr>
      <w:rPr>
        <w:rFonts w:ascii="Times New Roman" w:hAnsi="Times New Roman" w:cs="Times New Roman" w:hint="default"/>
      </w:rPr>
    </w:lvl>
    <w:lvl w:ilvl="6" w:tplc="DC6CA5F2">
      <w:start w:val="1"/>
      <w:numFmt w:val="bullet"/>
      <w:lvlText w:val="•"/>
      <w:lvlJc w:val="left"/>
      <w:pPr>
        <w:tabs>
          <w:tab w:val="num" w:pos="5040"/>
        </w:tabs>
        <w:ind w:left="5040" w:hanging="360"/>
      </w:pPr>
      <w:rPr>
        <w:rFonts w:ascii="Times New Roman" w:hAnsi="Times New Roman" w:cs="Times New Roman" w:hint="default"/>
      </w:rPr>
    </w:lvl>
    <w:lvl w:ilvl="7" w:tplc="B0AA0AA0">
      <w:start w:val="1"/>
      <w:numFmt w:val="bullet"/>
      <w:lvlText w:val="•"/>
      <w:lvlJc w:val="left"/>
      <w:pPr>
        <w:tabs>
          <w:tab w:val="num" w:pos="5760"/>
        </w:tabs>
        <w:ind w:left="5760" w:hanging="360"/>
      </w:pPr>
      <w:rPr>
        <w:rFonts w:ascii="Times New Roman" w:hAnsi="Times New Roman" w:cs="Times New Roman" w:hint="default"/>
      </w:rPr>
    </w:lvl>
    <w:lvl w:ilvl="8" w:tplc="1C18045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cs="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cs="Wingdings" w:hint="default"/>
      </w:rPr>
    </w:lvl>
    <w:lvl w:ilvl="3" w:tplc="041F0001">
      <w:start w:val="1"/>
      <w:numFmt w:val="bullet"/>
      <w:lvlText w:val=""/>
      <w:lvlJc w:val="left"/>
      <w:pPr>
        <w:ind w:left="3237" w:hanging="360"/>
      </w:pPr>
      <w:rPr>
        <w:rFonts w:ascii="Symbol" w:hAnsi="Symbol" w:cs="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cs="Wingdings" w:hint="default"/>
      </w:rPr>
    </w:lvl>
    <w:lvl w:ilvl="6" w:tplc="041F0001">
      <w:start w:val="1"/>
      <w:numFmt w:val="bullet"/>
      <w:lvlText w:val=""/>
      <w:lvlJc w:val="left"/>
      <w:pPr>
        <w:ind w:left="5397" w:hanging="360"/>
      </w:pPr>
      <w:rPr>
        <w:rFonts w:ascii="Symbol" w:hAnsi="Symbol" w:cs="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cs="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rsids>
    <w:rsidRoot w:val="00FD3545"/>
    <w:rsid w:val="00000EFE"/>
    <w:rsid w:val="000015FE"/>
    <w:rsid w:val="00004013"/>
    <w:rsid w:val="00005162"/>
    <w:rsid w:val="00007DE2"/>
    <w:rsid w:val="00013754"/>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3DE4"/>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B6BDD"/>
    <w:rsid w:val="000C0DE3"/>
    <w:rsid w:val="000C2088"/>
    <w:rsid w:val="000C4272"/>
    <w:rsid w:val="000C4EB0"/>
    <w:rsid w:val="000C72B4"/>
    <w:rsid w:val="000C782D"/>
    <w:rsid w:val="000D0834"/>
    <w:rsid w:val="000D23AE"/>
    <w:rsid w:val="000D2952"/>
    <w:rsid w:val="000D4B5D"/>
    <w:rsid w:val="000E2421"/>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4B11"/>
    <w:rsid w:val="001750FB"/>
    <w:rsid w:val="00177E27"/>
    <w:rsid w:val="00182725"/>
    <w:rsid w:val="00185173"/>
    <w:rsid w:val="00186833"/>
    <w:rsid w:val="00190902"/>
    <w:rsid w:val="00191122"/>
    <w:rsid w:val="00193CFA"/>
    <w:rsid w:val="0019593B"/>
    <w:rsid w:val="00197EAE"/>
    <w:rsid w:val="001A1E32"/>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0AB0"/>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37279"/>
    <w:rsid w:val="00240E24"/>
    <w:rsid w:val="00242B98"/>
    <w:rsid w:val="00242CE2"/>
    <w:rsid w:val="00242EAF"/>
    <w:rsid w:val="002431A5"/>
    <w:rsid w:val="00255FC1"/>
    <w:rsid w:val="00260563"/>
    <w:rsid w:val="002608BA"/>
    <w:rsid w:val="0026124A"/>
    <w:rsid w:val="00262DD1"/>
    <w:rsid w:val="00265A6F"/>
    <w:rsid w:val="00266A93"/>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3D26"/>
    <w:rsid w:val="002D6D19"/>
    <w:rsid w:val="002E10B6"/>
    <w:rsid w:val="002E4083"/>
    <w:rsid w:val="002E4738"/>
    <w:rsid w:val="002E5858"/>
    <w:rsid w:val="002F0351"/>
    <w:rsid w:val="002F34A1"/>
    <w:rsid w:val="002F3790"/>
    <w:rsid w:val="002F5D4B"/>
    <w:rsid w:val="002F6251"/>
    <w:rsid w:val="002F74E1"/>
    <w:rsid w:val="0030180A"/>
    <w:rsid w:val="00302AAA"/>
    <w:rsid w:val="00303E64"/>
    <w:rsid w:val="00304296"/>
    <w:rsid w:val="00306EDC"/>
    <w:rsid w:val="00316F90"/>
    <w:rsid w:val="00317B97"/>
    <w:rsid w:val="003217EC"/>
    <w:rsid w:val="00324C5D"/>
    <w:rsid w:val="003258C4"/>
    <w:rsid w:val="0032658B"/>
    <w:rsid w:val="00330C2C"/>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0910"/>
    <w:rsid w:val="003B101B"/>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2376"/>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3707"/>
    <w:rsid w:val="004A684D"/>
    <w:rsid w:val="004A6BF7"/>
    <w:rsid w:val="004B09EA"/>
    <w:rsid w:val="004B24BB"/>
    <w:rsid w:val="004B3A83"/>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571CE"/>
    <w:rsid w:val="0056023C"/>
    <w:rsid w:val="00560F72"/>
    <w:rsid w:val="00566470"/>
    <w:rsid w:val="00566D7D"/>
    <w:rsid w:val="00566F75"/>
    <w:rsid w:val="005710FF"/>
    <w:rsid w:val="00571432"/>
    <w:rsid w:val="00573D1F"/>
    <w:rsid w:val="005766E1"/>
    <w:rsid w:val="00576B2A"/>
    <w:rsid w:val="0057719D"/>
    <w:rsid w:val="0058143E"/>
    <w:rsid w:val="005820FA"/>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41E1"/>
    <w:rsid w:val="00616DF3"/>
    <w:rsid w:val="00620D4F"/>
    <w:rsid w:val="006242C7"/>
    <w:rsid w:val="00627755"/>
    <w:rsid w:val="006326BC"/>
    <w:rsid w:val="00632FFC"/>
    <w:rsid w:val="006374FD"/>
    <w:rsid w:val="00647420"/>
    <w:rsid w:val="00647679"/>
    <w:rsid w:val="00650158"/>
    <w:rsid w:val="00651519"/>
    <w:rsid w:val="006525BC"/>
    <w:rsid w:val="00663274"/>
    <w:rsid w:val="006639D3"/>
    <w:rsid w:val="00664ADA"/>
    <w:rsid w:val="00667EEB"/>
    <w:rsid w:val="00674CD8"/>
    <w:rsid w:val="00681820"/>
    <w:rsid w:val="00684594"/>
    <w:rsid w:val="006869FA"/>
    <w:rsid w:val="0068785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2D66"/>
    <w:rsid w:val="00773418"/>
    <w:rsid w:val="007754AA"/>
    <w:rsid w:val="00775604"/>
    <w:rsid w:val="0077602C"/>
    <w:rsid w:val="007761B3"/>
    <w:rsid w:val="007775D1"/>
    <w:rsid w:val="00787179"/>
    <w:rsid w:val="0079129F"/>
    <w:rsid w:val="00794B63"/>
    <w:rsid w:val="00796B0F"/>
    <w:rsid w:val="007A1955"/>
    <w:rsid w:val="007A75FF"/>
    <w:rsid w:val="007B2AF3"/>
    <w:rsid w:val="007B663B"/>
    <w:rsid w:val="007C3C84"/>
    <w:rsid w:val="007C5282"/>
    <w:rsid w:val="007C7EAD"/>
    <w:rsid w:val="007D13A9"/>
    <w:rsid w:val="007D1DB0"/>
    <w:rsid w:val="007D2A3F"/>
    <w:rsid w:val="007D4C61"/>
    <w:rsid w:val="007D54DC"/>
    <w:rsid w:val="007E359D"/>
    <w:rsid w:val="007E3930"/>
    <w:rsid w:val="007E6498"/>
    <w:rsid w:val="007E6942"/>
    <w:rsid w:val="007F1957"/>
    <w:rsid w:val="007F270F"/>
    <w:rsid w:val="008023EF"/>
    <w:rsid w:val="00803204"/>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7EF"/>
    <w:rsid w:val="00897CF4"/>
    <w:rsid w:val="008A4EED"/>
    <w:rsid w:val="008A65D4"/>
    <w:rsid w:val="008B4BC7"/>
    <w:rsid w:val="008B5392"/>
    <w:rsid w:val="008B6D75"/>
    <w:rsid w:val="008B7B2D"/>
    <w:rsid w:val="008C08CE"/>
    <w:rsid w:val="008C0B18"/>
    <w:rsid w:val="008C0D00"/>
    <w:rsid w:val="008C1ED3"/>
    <w:rsid w:val="008C42F3"/>
    <w:rsid w:val="008C6784"/>
    <w:rsid w:val="008C7591"/>
    <w:rsid w:val="008D0D65"/>
    <w:rsid w:val="008D696E"/>
    <w:rsid w:val="008E07C5"/>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0FB0"/>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08A1"/>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6FE6"/>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712"/>
    <w:rsid w:val="00AE4C44"/>
    <w:rsid w:val="00AE535B"/>
    <w:rsid w:val="00AF0BC8"/>
    <w:rsid w:val="00AF1C55"/>
    <w:rsid w:val="00AF39C3"/>
    <w:rsid w:val="00B00AB7"/>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4F63"/>
    <w:rsid w:val="00BF5542"/>
    <w:rsid w:val="00BF59D8"/>
    <w:rsid w:val="00BF7B9A"/>
    <w:rsid w:val="00C064EA"/>
    <w:rsid w:val="00C1291C"/>
    <w:rsid w:val="00C12F96"/>
    <w:rsid w:val="00C147B7"/>
    <w:rsid w:val="00C17EE3"/>
    <w:rsid w:val="00C20D85"/>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48E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835C6"/>
    <w:rsid w:val="00D918E0"/>
    <w:rsid w:val="00D91EBB"/>
    <w:rsid w:val="00D94749"/>
    <w:rsid w:val="00D9557E"/>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36C42"/>
    <w:rsid w:val="00E421E9"/>
    <w:rsid w:val="00E425C5"/>
    <w:rsid w:val="00E426BB"/>
    <w:rsid w:val="00E43E88"/>
    <w:rsid w:val="00E45935"/>
    <w:rsid w:val="00E4663E"/>
    <w:rsid w:val="00E4741F"/>
    <w:rsid w:val="00E47B3E"/>
    <w:rsid w:val="00E5482E"/>
    <w:rsid w:val="00E56086"/>
    <w:rsid w:val="00E567A2"/>
    <w:rsid w:val="00E6134B"/>
    <w:rsid w:val="00E62E47"/>
    <w:rsid w:val="00E706D5"/>
    <w:rsid w:val="00E70A64"/>
    <w:rsid w:val="00E76090"/>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5E88"/>
    <w:rsid w:val="00EE6AF9"/>
    <w:rsid w:val="00EF0252"/>
    <w:rsid w:val="00EF16B8"/>
    <w:rsid w:val="00EF36AB"/>
    <w:rsid w:val="00EF3D49"/>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1016"/>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29EC"/>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94E"/>
    <w:pPr>
      <w:widowControl w:val="0"/>
      <w:autoSpaceDE w:val="0"/>
      <w:autoSpaceDN w:val="0"/>
    </w:pPr>
    <w:rPr>
      <w:rFonts w:cs="Calibri"/>
    </w:rPr>
  </w:style>
  <w:style w:type="paragraph" w:styleId="Balk1">
    <w:name w:val="heading 1"/>
    <w:basedOn w:val="Normal"/>
    <w:link w:val="Balk1Char"/>
    <w:uiPriority w:val="99"/>
    <w:qFormat/>
    <w:rsid w:val="003E594E"/>
    <w:pPr>
      <w:spacing w:before="101"/>
      <w:ind w:left="856" w:hanging="720"/>
      <w:jc w:val="both"/>
      <w:outlineLvl w:val="0"/>
    </w:pPr>
    <w:rPr>
      <w:rFonts w:ascii="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0486D"/>
    <w:rPr>
      <w:rFonts w:ascii="Cambria" w:eastAsia="Times New Roman" w:hAnsi="Cambria" w:cs="Cambria"/>
      <w:b/>
      <w:bCs/>
      <w:sz w:val="28"/>
      <w:szCs w:val="28"/>
      <w:lang w:val="tr-TR" w:eastAsia="tr-TR"/>
    </w:rPr>
  </w:style>
  <w:style w:type="character" w:customStyle="1" w:styleId="Balk2Char">
    <w:name w:val="Başlık 2 Char"/>
    <w:basedOn w:val="VarsaylanParagrafYazTipi"/>
    <w:link w:val="Balk2"/>
    <w:uiPriority w:val="99"/>
    <w:locked/>
    <w:rsid w:val="0070486D"/>
    <w:rPr>
      <w:rFonts w:ascii="Calibri" w:eastAsia="Times New Roman" w:hAnsi="Calibri" w:cs="Calibri"/>
      <w:b/>
      <w:bCs/>
      <w:sz w:val="26"/>
      <w:szCs w:val="26"/>
      <w:lang w:val="tr-TR" w:eastAsia="tr-TR"/>
    </w:rPr>
  </w:style>
  <w:style w:type="character" w:customStyle="1" w:styleId="Balk3Char">
    <w:name w:val="Başlık 3 Char"/>
    <w:basedOn w:val="VarsaylanParagrafYazTipi"/>
    <w:link w:val="Balk3"/>
    <w:uiPriority w:val="99"/>
    <w:locked/>
    <w:rsid w:val="0070486D"/>
    <w:rPr>
      <w:rFonts w:ascii="Calibri" w:eastAsia="Times New Roman"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T1">
    <w:name w:val="toc 1"/>
    <w:basedOn w:val="Normal"/>
    <w:autoRedefine/>
    <w:uiPriority w:val="99"/>
    <w:semiHidden/>
    <w:rsid w:val="003E594E"/>
    <w:pPr>
      <w:spacing w:before="101"/>
      <w:ind w:left="419" w:hanging="283"/>
    </w:pPr>
    <w:rPr>
      <w:b/>
      <w:bCs/>
      <w:sz w:val="24"/>
      <w:szCs w:val="24"/>
    </w:rPr>
  </w:style>
  <w:style w:type="paragraph" w:styleId="T2">
    <w:name w:val="toc 2"/>
    <w:basedOn w:val="Normal"/>
    <w:autoRedefine/>
    <w:uiPriority w:val="99"/>
    <w:semiHidden/>
    <w:rsid w:val="003E594E"/>
    <w:pPr>
      <w:spacing w:before="101"/>
      <w:ind w:left="702" w:hanging="283"/>
    </w:pPr>
    <w:rPr>
      <w:sz w:val="24"/>
      <w:szCs w:val="24"/>
    </w:rPr>
  </w:style>
  <w:style w:type="paragraph" w:styleId="GvdeMetni">
    <w:name w:val="Body Text"/>
    <w:basedOn w:val="Normal"/>
    <w:link w:val="GvdeMetniChar"/>
    <w:uiPriority w:val="99"/>
    <w:rsid w:val="003E594E"/>
    <w:rPr>
      <w:sz w:val="24"/>
      <w:szCs w:val="24"/>
    </w:rPr>
  </w:style>
  <w:style w:type="character" w:customStyle="1" w:styleId="GvdeMetniChar">
    <w:name w:val="Gövde Metni Char"/>
    <w:basedOn w:val="VarsaylanParagrafYazTipi"/>
    <w:link w:val="GvdeMetni"/>
    <w:uiPriority w:val="99"/>
    <w:locked/>
    <w:rsid w:val="0070486D"/>
    <w:rPr>
      <w:rFonts w:ascii="Calibri" w:eastAsia="Times New Roman" w:hAnsi="Calibri" w:cs="Calibri"/>
      <w:sz w:val="24"/>
      <w:szCs w:val="24"/>
      <w:lang w:val="tr-TR" w:eastAsia="tr-TR"/>
    </w:rPr>
  </w:style>
  <w:style w:type="paragraph" w:styleId="ListeParagraf">
    <w:name w:val="List Paragraph"/>
    <w:aliases w:val="içindekiler vb"/>
    <w:basedOn w:val="Normal"/>
    <w:link w:val="ListeParagrafChar"/>
    <w:uiPriority w:val="99"/>
    <w:qFormat/>
    <w:rsid w:val="003E594E"/>
    <w:pPr>
      <w:spacing w:before="120"/>
      <w:ind w:left="794" w:hanging="300"/>
    </w:pPr>
    <w:rPr>
      <w:sz w:val="20"/>
      <w:szCs w:val="20"/>
    </w:rPr>
  </w:style>
  <w:style w:type="character" w:customStyle="1" w:styleId="ListeParagrafChar">
    <w:name w:val="Liste Paragraf Char"/>
    <w:aliases w:val="içindekiler vb Char"/>
    <w:link w:val="ListeParagraf"/>
    <w:uiPriority w:val="99"/>
    <w:locked/>
    <w:rsid w:val="008A4EED"/>
    <w:rPr>
      <w:rFonts w:ascii="Calibri" w:eastAsia="Times New Roman" w:hAnsi="Calibri" w:cs="Calibri"/>
      <w:lang w:val="tr-TR" w:eastAsia="tr-TR"/>
    </w:rPr>
  </w:style>
  <w:style w:type="paragraph" w:customStyle="1" w:styleId="TableParagraph">
    <w:name w:val="Table Paragraph"/>
    <w:basedOn w:val="Normal"/>
    <w:uiPriority w:val="99"/>
    <w:rsid w:val="003E594E"/>
  </w:style>
  <w:style w:type="paragraph" w:styleId="BalonMetni">
    <w:name w:val="Balloon Text"/>
    <w:basedOn w:val="Normal"/>
    <w:link w:val="BalonMetniChar"/>
    <w:uiPriority w:val="99"/>
    <w:semiHidden/>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D6D19"/>
    <w:rPr>
      <w:rFonts w:ascii="Tahoma" w:eastAsia="Times New Roman" w:hAnsi="Tahoma" w:cs="Tahoma"/>
      <w:sz w:val="16"/>
      <w:szCs w:val="16"/>
      <w:lang w:val="tr-TR" w:eastAsia="tr-TR"/>
    </w:rPr>
  </w:style>
  <w:style w:type="paragraph" w:styleId="stbilgi">
    <w:name w:val="header"/>
    <w:basedOn w:val="Normal"/>
    <w:link w:val="stbilgiChar"/>
    <w:uiPriority w:val="99"/>
    <w:rsid w:val="000C4EB0"/>
    <w:pPr>
      <w:widowControl/>
      <w:tabs>
        <w:tab w:val="center" w:pos="4536"/>
        <w:tab w:val="right" w:pos="9072"/>
      </w:tabs>
      <w:autoSpaceDE/>
      <w:autoSpaceDN/>
      <w:jc w:val="both"/>
    </w:pPr>
    <w:rPr>
      <w:sz w:val="20"/>
      <w:szCs w:val="20"/>
      <w:lang w:eastAsia="en-US"/>
    </w:rPr>
  </w:style>
  <w:style w:type="character" w:customStyle="1" w:styleId="stbilgiChar">
    <w:name w:val="Üstbilgi Char"/>
    <w:basedOn w:val="VarsaylanParagrafYazTipi"/>
    <w:link w:val="stbilgi"/>
    <w:uiPriority w:val="99"/>
    <w:locked/>
    <w:rsid w:val="000C4EB0"/>
    <w:rPr>
      <w:sz w:val="20"/>
      <w:szCs w:val="20"/>
      <w:lang w:val="tr-TR"/>
    </w:rPr>
  </w:style>
  <w:style w:type="paragraph" w:styleId="Altbilgi">
    <w:name w:val="footer"/>
    <w:basedOn w:val="Normal"/>
    <w:link w:val="AltbilgiChar"/>
    <w:uiPriority w:val="99"/>
    <w:rsid w:val="000C4EB0"/>
    <w:pPr>
      <w:widowControl/>
      <w:tabs>
        <w:tab w:val="center" w:pos="4536"/>
        <w:tab w:val="right" w:pos="9072"/>
      </w:tabs>
      <w:autoSpaceDE/>
      <w:autoSpaceDN/>
      <w:jc w:val="both"/>
    </w:pPr>
    <w:rPr>
      <w:rFonts w:eastAsia="Times New Roman"/>
      <w:sz w:val="20"/>
      <w:szCs w:val="20"/>
      <w:lang w:eastAsia="en-US"/>
    </w:rPr>
  </w:style>
  <w:style w:type="character" w:customStyle="1" w:styleId="AltbilgiChar">
    <w:name w:val="Altbilgi Char"/>
    <w:basedOn w:val="VarsaylanParagrafYazTipi"/>
    <w:link w:val="Altbilgi"/>
    <w:uiPriority w:val="99"/>
    <w:locked/>
    <w:rsid w:val="000C4EB0"/>
    <w:rPr>
      <w:rFonts w:eastAsia="Times New Roman"/>
      <w:sz w:val="20"/>
      <w:szCs w:val="20"/>
      <w:lang w:val="tr-TR"/>
    </w:rPr>
  </w:style>
  <w:style w:type="paragraph" w:styleId="AralkYok">
    <w:name w:val="No Spacing"/>
    <w:basedOn w:val="Normal"/>
    <w:link w:val="AralkYokChar"/>
    <w:uiPriority w:val="99"/>
    <w:qFormat/>
    <w:rsid w:val="00DE3F21"/>
    <w:pPr>
      <w:widowControl/>
      <w:autoSpaceDE/>
      <w:autoSpaceDN/>
      <w:jc w:val="both"/>
    </w:pPr>
    <w:rPr>
      <w:rFonts w:eastAsia="Times New Roman"/>
      <w:sz w:val="20"/>
      <w:szCs w:val="20"/>
      <w:lang w:eastAsia="en-US"/>
    </w:rPr>
  </w:style>
  <w:style w:type="character" w:customStyle="1" w:styleId="AralkYokChar">
    <w:name w:val="Aralık Yok Char"/>
    <w:basedOn w:val="VarsaylanParagrafYazTipi"/>
    <w:link w:val="AralkYok"/>
    <w:uiPriority w:val="99"/>
    <w:locked/>
    <w:rsid w:val="00DE3F21"/>
    <w:rPr>
      <w:rFonts w:eastAsia="Times New Roman"/>
      <w:sz w:val="20"/>
      <w:szCs w:val="20"/>
      <w:lang w:val="tr-TR"/>
    </w:rPr>
  </w:style>
  <w:style w:type="table" w:customStyle="1" w:styleId="AkKlavuz-Vurgu11">
    <w:name w:val="Açık Kılavuz - Vurgu 11"/>
    <w:uiPriority w:val="99"/>
    <w:rsid w:val="00F74E9D"/>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uiPriority w:val="99"/>
    <w:rsid w:val="003B5801"/>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uiPriority w:val="99"/>
    <w:rsid w:val="00787179"/>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uiPriority w:val="99"/>
    <w:rsid w:val="00787179"/>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99"/>
    <w:rsid w:val="00787179"/>
    <w:pPr>
      <w:jc w:val="both"/>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uiPriority w:val="99"/>
    <w:rsid w:val="00E706D5"/>
    <w:rPr>
      <w:rFonts w:cs="Calibri"/>
      <w:sz w:val="20"/>
      <w:szCs w:val="20"/>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uiPriority w:val="99"/>
    <w:rsid w:val="00FF5ABE"/>
    <w:rPr>
      <w:rFonts w:cs="Calibri"/>
      <w:sz w:val="20"/>
      <w:szCs w:val="20"/>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uiPriority w:val="99"/>
    <w:rsid w:val="00534A7D"/>
    <w:rPr>
      <w:rFonts w:cs="Calibri"/>
      <w:sz w:val="20"/>
      <w:szCs w:val="20"/>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semiHidden/>
    <w:rsid w:val="001C5978"/>
    <w:rPr>
      <w:sz w:val="20"/>
      <w:szCs w:val="20"/>
    </w:rPr>
  </w:style>
  <w:style w:type="character" w:customStyle="1" w:styleId="AklamaMetniChar">
    <w:name w:val="Açıklama Metni Char"/>
    <w:basedOn w:val="VarsaylanParagrafYazTipi"/>
    <w:link w:val="AklamaMetni"/>
    <w:uiPriority w:val="99"/>
    <w:locked/>
    <w:rsid w:val="001C5978"/>
    <w:rPr>
      <w:rFonts w:ascii="Calibri" w:eastAsia="Times New Roman" w:hAnsi="Calibri" w:cs="Calibri"/>
      <w:sz w:val="20"/>
      <w:szCs w:val="20"/>
      <w:lang w:val="tr-TR" w:eastAsia="tr-TR"/>
    </w:rPr>
  </w:style>
  <w:style w:type="character" w:customStyle="1" w:styleId="AklamaKonusuChar">
    <w:name w:val="Açıklama Konusu Char"/>
    <w:basedOn w:val="AklamaMetniChar"/>
    <w:link w:val="AklamaKonusu"/>
    <w:uiPriority w:val="99"/>
    <w:semiHidden/>
    <w:locked/>
    <w:rsid w:val="001C5978"/>
    <w:rPr>
      <w:b/>
      <w:bCs/>
    </w:rPr>
  </w:style>
  <w:style w:type="paragraph" w:styleId="AklamaKonusu">
    <w:name w:val="annotation subject"/>
    <w:basedOn w:val="AklamaMetni"/>
    <w:next w:val="AklamaMetni"/>
    <w:link w:val="AklamaKonusuChar"/>
    <w:uiPriority w:val="99"/>
    <w:semiHidden/>
    <w:rsid w:val="001C5978"/>
    <w:rPr>
      <w:b/>
      <w:bCs/>
    </w:rPr>
  </w:style>
  <w:style w:type="character" w:customStyle="1" w:styleId="CommentSubjectChar1">
    <w:name w:val="Comment Subject Char1"/>
    <w:basedOn w:val="AklamaMetniChar"/>
    <w:link w:val="AklamaKonusu"/>
    <w:uiPriority w:val="99"/>
    <w:semiHidden/>
    <w:rsid w:val="001B1102"/>
    <w:rPr>
      <w:b/>
      <w:bCs/>
    </w:rPr>
  </w:style>
  <w:style w:type="character" w:styleId="AklamaBavurusu">
    <w:name w:val="annotation reference"/>
    <w:basedOn w:val="VarsaylanParagrafYazTipi"/>
    <w:uiPriority w:val="99"/>
    <w:semiHidden/>
    <w:rsid w:val="002076C3"/>
    <w:rPr>
      <w:sz w:val="16"/>
      <w:szCs w:val="16"/>
    </w:rPr>
  </w:style>
  <w:style w:type="table" w:customStyle="1" w:styleId="GridTable5DarkAccent3">
    <w:name w:val="Grid Table 5 Dark Accent 3"/>
    <w:uiPriority w:val="99"/>
    <w:rsid w:val="0058143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2">
    <w:name w:val="Grid Table 4 Accent 2"/>
    <w:uiPriority w:val="99"/>
    <w:rsid w:val="0058143E"/>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uiPriority w:val="99"/>
    <w:rsid w:val="00BE6AAE"/>
    <w:rPr>
      <w:rFonts w:cs="Calibri"/>
      <w:sz w:val="20"/>
      <w:szCs w:val="20"/>
    </w:rPr>
    <w:tblPr>
      <w:tblStyleRowBandSize w:val="1"/>
      <w:tblStyleColBandSize w:val="1"/>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styleId="Dzeltme">
    <w:name w:val="Revision"/>
    <w:hidden/>
    <w:uiPriority w:val="99"/>
    <w:semiHidden/>
    <w:rsid w:val="00A35C96"/>
    <w:rPr>
      <w:rFonts w:cs="Calibri"/>
    </w:rPr>
  </w:style>
  <w:style w:type="paragraph" w:styleId="DipnotMetni">
    <w:name w:val="footnote text"/>
    <w:basedOn w:val="Normal"/>
    <w:link w:val="DipnotMetniChar"/>
    <w:uiPriority w:val="99"/>
    <w:semiHidden/>
    <w:rsid w:val="0015675D"/>
    <w:rPr>
      <w:sz w:val="20"/>
      <w:szCs w:val="20"/>
    </w:rPr>
  </w:style>
  <w:style w:type="character" w:customStyle="1" w:styleId="DipnotMetniChar">
    <w:name w:val="Dipnot Metni Char"/>
    <w:basedOn w:val="VarsaylanParagrafYazTipi"/>
    <w:link w:val="DipnotMetni"/>
    <w:uiPriority w:val="99"/>
    <w:semiHidden/>
    <w:locked/>
    <w:rsid w:val="0015675D"/>
    <w:rPr>
      <w:rFonts w:ascii="Calibri" w:eastAsia="Times New Roman" w:hAnsi="Calibri" w:cs="Calibri"/>
      <w:sz w:val="20"/>
      <w:szCs w:val="20"/>
      <w:lang w:val="tr-TR" w:eastAsia="tr-TR"/>
    </w:rPr>
  </w:style>
  <w:style w:type="character" w:styleId="DipnotBavurusu">
    <w:name w:val="footnote reference"/>
    <w:basedOn w:val="VarsaylanParagrafYazTipi"/>
    <w:uiPriority w:val="99"/>
    <w:semiHidden/>
    <w:rsid w:val="0015675D"/>
    <w:rPr>
      <w:vertAlign w:val="superscript"/>
    </w:rPr>
  </w:style>
  <w:style w:type="table" w:customStyle="1" w:styleId="KlavuzuTablo4-Vurgu23">
    <w:name w:val="Kılavuzu Tablo 4 - Vurgu 23"/>
    <w:uiPriority w:val="99"/>
    <w:rsid w:val="00F650BD"/>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uiPriority w:val="99"/>
    <w:rsid w:val="00F650BD"/>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stil27">
    <w:name w:val="stil27"/>
    <w:basedOn w:val="Normal"/>
    <w:uiPriority w:val="99"/>
    <w:rsid w:val="00013754"/>
    <w:pPr>
      <w:widowControl/>
      <w:autoSpaceDE/>
      <w:autoSpaceDN/>
      <w:spacing w:before="100" w:beforeAutospacing="1" w:after="100" w:afterAutospacing="1"/>
    </w:pPr>
    <w:rPr>
      <w:rFonts w:ascii="Times New Roman" w:eastAsia="Batang" w:hAnsi="Times New Roman" w:cs="Times New Roman"/>
      <w:sz w:val="24"/>
      <w:szCs w:val="24"/>
      <w:lang w:eastAsia="ko-KR"/>
    </w:rPr>
  </w:style>
</w:styles>
</file>

<file path=word/webSettings.xml><?xml version="1.0" encoding="utf-8"?>
<w:webSettings xmlns:r="http://schemas.openxmlformats.org/officeDocument/2006/relationships" xmlns:w="http://schemas.openxmlformats.org/wordprocessingml/2006/main">
  <w:divs>
    <w:div w:id="899482421">
      <w:marLeft w:val="0"/>
      <w:marRight w:val="0"/>
      <w:marTop w:val="0"/>
      <w:marBottom w:val="0"/>
      <w:divBdr>
        <w:top w:val="none" w:sz="0" w:space="0" w:color="auto"/>
        <w:left w:val="none" w:sz="0" w:space="0" w:color="auto"/>
        <w:bottom w:val="none" w:sz="0" w:space="0" w:color="auto"/>
        <w:right w:val="none" w:sz="0" w:space="0" w:color="auto"/>
      </w:divBdr>
    </w:div>
    <w:div w:id="899482422">
      <w:marLeft w:val="0"/>
      <w:marRight w:val="0"/>
      <w:marTop w:val="0"/>
      <w:marBottom w:val="0"/>
      <w:divBdr>
        <w:top w:val="none" w:sz="0" w:space="0" w:color="auto"/>
        <w:left w:val="none" w:sz="0" w:space="0" w:color="auto"/>
        <w:bottom w:val="none" w:sz="0" w:space="0" w:color="auto"/>
        <w:right w:val="none" w:sz="0" w:space="0" w:color="auto"/>
      </w:divBdr>
    </w:div>
    <w:div w:id="899482423">
      <w:marLeft w:val="0"/>
      <w:marRight w:val="0"/>
      <w:marTop w:val="0"/>
      <w:marBottom w:val="0"/>
      <w:divBdr>
        <w:top w:val="none" w:sz="0" w:space="0" w:color="auto"/>
        <w:left w:val="none" w:sz="0" w:space="0" w:color="auto"/>
        <w:bottom w:val="none" w:sz="0" w:space="0" w:color="auto"/>
        <w:right w:val="none" w:sz="0" w:space="0" w:color="auto"/>
      </w:divBdr>
    </w:div>
    <w:div w:id="899482425">
      <w:marLeft w:val="0"/>
      <w:marRight w:val="0"/>
      <w:marTop w:val="0"/>
      <w:marBottom w:val="0"/>
      <w:divBdr>
        <w:top w:val="none" w:sz="0" w:space="0" w:color="auto"/>
        <w:left w:val="none" w:sz="0" w:space="0" w:color="auto"/>
        <w:bottom w:val="none" w:sz="0" w:space="0" w:color="auto"/>
        <w:right w:val="none" w:sz="0" w:space="0" w:color="auto"/>
      </w:divBdr>
    </w:div>
    <w:div w:id="899482426">
      <w:marLeft w:val="0"/>
      <w:marRight w:val="0"/>
      <w:marTop w:val="0"/>
      <w:marBottom w:val="0"/>
      <w:divBdr>
        <w:top w:val="none" w:sz="0" w:space="0" w:color="auto"/>
        <w:left w:val="none" w:sz="0" w:space="0" w:color="auto"/>
        <w:bottom w:val="none" w:sz="0" w:space="0" w:color="auto"/>
        <w:right w:val="none" w:sz="0" w:space="0" w:color="auto"/>
      </w:divBdr>
    </w:div>
    <w:div w:id="899482427">
      <w:marLeft w:val="0"/>
      <w:marRight w:val="0"/>
      <w:marTop w:val="0"/>
      <w:marBottom w:val="0"/>
      <w:divBdr>
        <w:top w:val="none" w:sz="0" w:space="0" w:color="auto"/>
        <w:left w:val="none" w:sz="0" w:space="0" w:color="auto"/>
        <w:bottom w:val="none" w:sz="0" w:space="0" w:color="auto"/>
        <w:right w:val="none" w:sz="0" w:space="0" w:color="auto"/>
      </w:divBdr>
    </w:div>
    <w:div w:id="899482428">
      <w:marLeft w:val="0"/>
      <w:marRight w:val="0"/>
      <w:marTop w:val="0"/>
      <w:marBottom w:val="0"/>
      <w:divBdr>
        <w:top w:val="none" w:sz="0" w:space="0" w:color="auto"/>
        <w:left w:val="none" w:sz="0" w:space="0" w:color="auto"/>
        <w:bottom w:val="none" w:sz="0" w:space="0" w:color="auto"/>
        <w:right w:val="none" w:sz="0" w:space="0" w:color="auto"/>
      </w:divBdr>
    </w:div>
    <w:div w:id="899482429">
      <w:marLeft w:val="0"/>
      <w:marRight w:val="0"/>
      <w:marTop w:val="0"/>
      <w:marBottom w:val="0"/>
      <w:divBdr>
        <w:top w:val="none" w:sz="0" w:space="0" w:color="auto"/>
        <w:left w:val="none" w:sz="0" w:space="0" w:color="auto"/>
        <w:bottom w:val="none" w:sz="0" w:space="0" w:color="auto"/>
        <w:right w:val="none" w:sz="0" w:space="0" w:color="auto"/>
      </w:divBdr>
    </w:div>
    <w:div w:id="899482430">
      <w:marLeft w:val="0"/>
      <w:marRight w:val="0"/>
      <w:marTop w:val="0"/>
      <w:marBottom w:val="0"/>
      <w:divBdr>
        <w:top w:val="none" w:sz="0" w:space="0" w:color="auto"/>
        <w:left w:val="none" w:sz="0" w:space="0" w:color="auto"/>
        <w:bottom w:val="none" w:sz="0" w:space="0" w:color="auto"/>
        <w:right w:val="none" w:sz="0" w:space="0" w:color="auto"/>
      </w:divBdr>
    </w:div>
    <w:div w:id="899482431">
      <w:marLeft w:val="0"/>
      <w:marRight w:val="0"/>
      <w:marTop w:val="0"/>
      <w:marBottom w:val="0"/>
      <w:divBdr>
        <w:top w:val="none" w:sz="0" w:space="0" w:color="auto"/>
        <w:left w:val="none" w:sz="0" w:space="0" w:color="auto"/>
        <w:bottom w:val="none" w:sz="0" w:space="0" w:color="auto"/>
        <w:right w:val="none" w:sz="0" w:space="0" w:color="auto"/>
      </w:divBdr>
    </w:div>
    <w:div w:id="899482432">
      <w:marLeft w:val="0"/>
      <w:marRight w:val="0"/>
      <w:marTop w:val="0"/>
      <w:marBottom w:val="0"/>
      <w:divBdr>
        <w:top w:val="none" w:sz="0" w:space="0" w:color="auto"/>
        <w:left w:val="none" w:sz="0" w:space="0" w:color="auto"/>
        <w:bottom w:val="none" w:sz="0" w:space="0" w:color="auto"/>
        <w:right w:val="none" w:sz="0" w:space="0" w:color="auto"/>
      </w:divBdr>
      <w:divsChild>
        <w:div w:id="899482424">
          <w:marLeft w:val="547"/>
          <w:marRight w:val="0"/>
          <w:marTop w:val="0"/>
          <w:marBottom w:val="0"/>
          <w:divBdr>
            <w:top w:val="none" w:sz="0" w:space="0" w:color="auto"/>
            <w:left w:val="none" w:sz="0" w:space="0" w:color="auto"/>
            <w:bottom w:val="none" w:sz="0" w:space="0" w:color="auto"/>
            <w:right w:val="none" w:sz="0" w:space="0" w:color="auto"/>
          </w:divBdr>
        </w:div>
      </w:divsChild>
    </w:div>
    <w:div w:id="899482433">
      <w:marLeft w:val="0"/>
      <w:marRight w:val="0"/>
      <w:marTop w:val="0"/>
      <w:marBottom w:val="0"/>
      <w:divBdr>
        <w:top w:val="none" w:sz="0" w:space="0" w:color="auto"/>
        <w:left w:val="none" w:sz="0" w:space="0" w:color="auto"/>
        <w:bottom w:val="none" w:sz="0" w:space="0" w:color="auto"/>
        <w:right w:val="none" w:sz="0" w:space="0" w:color="auto"/>
      </w:divBdr>
    </w:div>
    <w:div w:id="899482434">
      <w:marLeft w:val="0"/>
      <w:marRight w:val="0"/>
      <w:marTop w:val="0"/>
      <w:marBottom w:val="0"/>
      <w:divBdr>
        <w:top w:val="none" w:sz="0" w:space="0" w:color="auto"/>
        <w:left w:val="none" w:sz="0" w:space="0" w:color="auto"/>
        <w:bottom w:val="none" w:sz="0" w:space="0" w:color="auto"/>
        <w:right w:val="none" w:sz="0" w:space="0" w:color="auto"/>
      </w:divBdr>
    </w:div>
    <w:div w:id="899482435">
      <w:marLeft w:val="0"/>
      <w:marRight w:val="0"/>
      <w:marTop w:val="0"/>
      <w:marBottom w:val="0"/>
      <w:divBdr>
        <w:top w:val="none" w:sz="0" w:space="0" w:color="auto"/>
        <w:left w:val="none" w:sz="0" w:space="0" w:color="auto"/>
        <w:bottom w:val="none" w:sz="0" w:space="0" w:color="auto"/>
        <w:right w:val="none" w:sz="0" w:space="0" w:color="auto"/>
      </w:divBdr>
    </w:div>
    <w:div w:id="899482436">
      <w:marLeft w:val="0"/>
      <w:marRight w:val="0"/>
      <w:marTop w:val="0"/>
      <w:marBottom w:val="0"/>
      <w:divBdr>
        <w:top w:val="none" w:sz="0" w:space="0" w:color="auto"/>
        <w:left w:val="none" w:sz="0" w:space="0" w:color="auto"/>
        <w:bottom w:val="none" w:sz="0" w:space="0" w:color="auto"/>
        <w:right w:val="none" w:sz="0" w:space="0" w:color="auto"/>
      </w:divBdr>
    </w:div>
    <w:div w:id="899482437">
      <w:marLeft w:val="0"/>
      <w:marRight w:val="0"/>
      <w:marTop w:val="0"/>
      <w:marBottom w:val="0"/>
      <w:divBdr>
        <w:top w:val="none" w:sz="0" w:space="0" w:color="auto"/>
        <w:left w:val="none" w:sz="0" w:space="0" w:color="auto"/>
        <w:bottom w:val="none" w:sz="0" w:space="0" w:color="auto"/>
        <w:right w:val="none" w:sz="0" w:space="0" w:color="auto"/>
      </w:divBdr>
    </w:div>
    <w:div w:id="899482438">
      <w:marLeft w:val="0"/>
      <w:marRight w:val="0"/>
      <w:marTop w:val="0"/>
      <w:marBottom w:val="0"/>
      <w:divBdr>
        <w:top w:val="none" w:sz="0" w:space="0" w:color="auto"/>
        <w:left w:val="none" w:sz="0" w:space="0" w:color="auto"/>
        <w:bottom w:val="none" w:sz="0" w:space="0" w:color="auto"/>
        <w:right w:val="none" w:sz="0" w:space="0" w:color="auto"/>
      </w:divBdr>
    </w:div>
    <w:div w:id="899482439">
      <w:marLeft w:val="0"/>
      <w:marRight w:val="0"/>
      <w:marTop w:val="0"/>
      <w:marBottom w:val="0"/>
      <w:divBdr>
        <w:top w:val="none" w:sz="0" w:space="0" w:color="auto"/>
        <w:left w:val="none" w:sz="0" w:space="0" w:color="auto"/>
        <w:bottom w:val="none" w:sz="0" w:space="0" w:color="auto"/>
        <w:right w:val="none" w:sz="0" w:space="0" w:color="auto"/>
      </w:divBdr>
    </w:div>
    <w:div w:id="899482440">
      <w:marLeft w:val="0"/>
      <w:marRight w:val="0"/>
      <w:marTop w:val="0"/>
      <w:marBottom w:val="0"/>
      <w:divBdr>
        <w:top w:val="none" w:sz="0" w:space="0" w:color="auto"/>
        <w:left w:val="none" w:sz="0" w:space="0" w:color="auto"/>
        <w:bottom w:val="none" w:sz="0" w:space="0" w:color="auto"/>
        <w:right w:val="none" w:sz="0" w:space="0" w:color="auto"/>
      </w:divBdr>
    </w:div>
    <w:div w:id="899482441">
      <w:marLeft w:val="0"/>
      <w:marRight w:val="0"/>
      <w:marTop w:val="0"/>
      <w:marBottom w:val="0"/>
      <w:divBdr>
        <w:top w:val="none" w:sz="0" w:space="0" w:color="auto"/>
        <w:left w:val="none" w:sz="0" w:space="0" w:color="auto"/>
        <w:bottom w:val="none" w:sz="0" w:space="0" w:color="auto"/>
        <w:right w:val="none" w:sz="0" w:space="0" w:color="auto"/>
      </w:divBdr>
    </w:div>
    <w:div w:id="899482442">
      <w:marLeft w:val="0"/>
      <w:marRight w:val="0"/>
      <w:marTop w:val="0"/>
      <w:marBottom w:val="0"/>
      <w:divBdr>
        <w:top w:val="none" w:sz="0" w:space="0" w:color="auto"/>
        <w:left w:val="none" w:sz="0" w:space="0" w:color="auto"/>
        <w:bottom w:val="none" w:sz="0" w:space="0" w:color="auto"/>
        <w:right w:val="none" w:sz="0" w:space="0" w:color="auto"/>
      </w:divBdr>
    </w:div>
    <w:div w:id="899482443">
      <w:marLeft w:val="0"/>
      <w:marRight w:val="0"/>
      <w:marTop w:val="0"/>
      <w:marBottom w:val="0"/>
      <w:divBdr>
        <w:top w:val="none" w:sz="0" w:space="0" w:color="auto"/>
        <w:left w:val="none" w:sz="0" w:space="0" w:color="auto"/>
        <w:bottom w:val="none" w:sz="0" w:space="0" w:color="auto"/>
        <w:right w:val="none" w:sz="0" w:space="0" w:color="auto"/>
      </w:divBdr>
    </w:div>
    <w:div w:id="8994824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4.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dk1"/>
                </a:solidFill>
                <a:latin typeface="+mn-lt"/>
                <a:ea typeface="+mn-ea"/>
                <a:cs typeface="+mn-cs"/>
              </a:defRPr>
            </a:pPr>
            <a:r>
              <a:rPr lang="tr-TR" sz="1098" b="1">
                <a:solidFill>
                  <a:schemeClr val="dk1"/>
                </a:solidFill>
                <a:latin typeface="+mn-lt"/>
                <a:ea typeface="+mn-ea"/>
                <a:cs typeface="+mn-cs"/>
              </a:rPr>
              <a:t>Şekil</a:t>
            </a:r>
            <a:r>
              <a:rPr lang="tr-TR" sz="1098" b="1" baseline="0">
                <a:solidFill>
                  <a:schemeClr val="dk1"/>
                </a:solidFill>
                <a:latin typeface="+mn-lt"/>
                <a:ea typeface="+mn-ea"/>
                <a:cs typeface="+mn-cs"/>
              </a:rPr>
              <a:t> 2. </a:t>
            </a:r>
            <a:r>
              <a:rPr lang="tr-TR" sz="1098" b="1">
                <a:solidFill>
                  <a:schemeClr val="dk1"/>
                </a:solidFill>
                <a:latin typeface="+mn-lt"/>
                <a:ea typeface="+mn-ea"/>
                <a:cs typeface="+mn-cs"/>
              </a:rPr>
              <a:t>A. </a:t>
            </a:r>
            <a:r>
              <a:rPr lang="tr-TR" sz="1098" b="1" i="1">
                <a:solidFill>
                  <a:schemeClr val="dk1"/>
                </a:solidFill>
                <a:latin typeface="+mn-lt"/>
                <a:ea typeface="+mn-ea"/>
                <a:cs typeface="+mn-cs"/>
              </a:rPr>
              <a:t>Lütfen görev</a:t>
            </a:r>
            <a:r>
              <a:rPr lang="tr-TR" sz="1098" b="1" i="1" baseline="0">
                <a:solidFill>
                  <a:schemeClr val="dk1"/>
                </a:solidFill>
                <a:latin typeface="+mn-lt"/>
                <a:ea typeface="+mn-ea"/>
                <a:cs typeface="+mn-cs"/>
              </a:rPr>
              <a:t> yaptığınız</a:t>
            </a:r>
            <a:r>
              <a:rPr lang="tr-TR" sz="1098"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04"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rgbClr val="4F81BD"/>
            </a:solidFill>
            <a:ln w="25344">
              <a:noFill/>
            </a:ln>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12</c:v>
                </c:pt>
                <c:pt idx="1">
                  <c:v>12</c:v>
                </c:pt>
                <c:pt idx="2">
                  <c:v>12</c:v>
                </c:pt>
                <c:pt idx="3">
                  <c:v>11</c:v>
                </c:pt>
                <c:pt idx="4">
                  <c:v>11</c:v>
                </c:pt>
                <c:pt idx="5">
                  <c:v>12</c:v>
                </c:pt>
                <c:pt idx="6">
                  <c:v>14</c:v>
                </c:pt>
                <c:pt idx="7">
                  <c:v>13</c:v>
                </c:pt>
                <c:pt idx="8">
                  <c:v>12</c:v>
                </c:pt>
                <c:pt idx="9">
                  <c:v>11</c:v>
                </c:pt>
                <c:pt idx="10">
                  <c:v>12</c:v>
                </c:pt>
                <c:pt idx="11">
                  <c:v>14</c:v>
                </c:pt>
                <c:pt idx="12">
                  <c:v>15</c:v>
                </c:pt>
              </c:numCache>
            </c:numRef>
          </c:val>
        </c:ser>
        <c:ser>
          <c:idx val="1"/>
          <c:order val="1"/>
          <c:tx>
            <c:strRef>
              <c:f>Sayfa1!$C$1</c:f>
              <c:strCache>
                <c:ptCount val="1"/>
                <c:pt idx="0">
                  <c:v>KARARSIZIM</c:v>
                </c:pt>
              </c:strCache>
            </c:strRef>
          </c:tx>
          <c:spPr>
            <a:solidFill>
              <a:srgbClr val="C0504D"/>
            </a:solidFill>
            <a:ln w="25344">
              <a:noFill/>
            </a:ln>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4</c:v>
                </c:pt>
                <c:pt idx="2">
                  <c:v>6</c:v>
                </c:pt>
                <c:pt idx="3">
                  <c:v>5</c:v>
                </c:pt>
                <c:pt idx="4">
                  <c:v>5</c:v>
                </c:pt>
                <c:pt idx="5">
                  <c:v>4</c:v>
                </c:pt>
                <c:pt idx="6">
                  <c:v>3</c:v>
                </c:pt>
                <c:pt idx="7">
                  <c:v>4</c:v>
                </c:pt>
                <c:pt idx="8">
                  <c:v>5</c:v>
                </c:pt>
                <c:pt idx="9">
                  <c:v>6</c:v>
                </c:pt>
                <c:pt idx="10">
                  <c:v>4</c:v>
                </c:pt>
                <c:pt idx="11">
                  <c:v>2</c:v>
                </c:pt>
                <c:pt idx="12">
                  <c:v>2</c:v>
                </c:pt>
              </c:numCache>
            </c:numRef>
          </c:val>
        </c:ser>
        <c:ser>
          <c:idx val="2"/>
          <c:order val="2"/>
          <c:tx>
            <c:strRef>
              <c:f>Sayfa1!$D$1</c:f>
              <c:strCache>
                <c:ptCount val="1"/>
                <c:pt idx="0">
                  <c:v>KATILMIYORUM</c:v>
                </c:pt>
              </c:strCache>
            </c:strRef>
          </c:tx>
          <c:spPr>
            <a:solidFill>
              <a:srgbClr val="9BBB59"/>
            </a:solidFill>
            <a:ln w="25344">
              <a:noFill/>
            </a:ln>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1</c:v>
                </c:pt>
                <c:pt idx="1">
                  <c:v>2</c:v>
                </c:pt>
                <c:pt idx="2">
                  <c:v>0</c:v>
                </c:pt>
                <c:pt idx="3">
                  <c:v>2</c:v>
                </c:pt>
                <c:pt idx="4">
                  <c:v>2</c:v>
                </c:pt>
                <c:pt idx="5">
                  <c:v>2</c:v>
                </c:pt>
                <c:pt idx="6">
                  <c:v>1</c:v>
                </c:pt>
                <c:pt idx="7">
                  <c:v>1</c:v>
                </c:pt>
                <c:pt idx="8">
                  <c:v>1</c:v>
                </c:pt>
                <c:pt idx="9">
                  <c:v>1</c:v>
                </c:pt>
                <c:pt idx="10">
                  <c:v>2</c:v>
                </c:pt>
                <c:pt idx="11">
                  <c:v>2</c:v>
                </c:pt>
                <c:pt idx="12">
                  <c:v>1</c:v>
                </c:pt>
              </c:numCache>
            </c:numRef>
          </c:val>
        </c:ser>
        <c:gapWidth val="182"/>
        <c:axId val="93938816"/>
        <c:axId val="93940352"/>
      </c:barChart>
      <c:catAx>
        <c:axId val="93938816"/>
        <c:scaling>
          <c:orientation val="maxMin"/>
        </c:scaling>
        <c:axPos val="l"/>
        <c:numFmt formatCode="General" sourceLinked="1"/>
        <c:maj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chemeClr val="tx1"/>
                </a:solidFill>
                <a:latin typeface="+mn-lt"/>
                <a:ea typeface="+mn-ea"/>
                <a:cs typeface="+mn-cs"/>
              </a:defRPr>
            </a:pPr>
            <a:endParaRPr lang="tr-TR"/>
          </a:p>
        </c:txPr>
        <c:crossAx val="93940352"/>
        <c:crosses val="autoZero"/>
        <c:auto val="1"/>
        <c:lblAlgn val="ctr"/>
        <c:lblOffset val="100"/>
      </c:catAx>
      <c:valAx>
        <c:axId val="93940352"/>
        <c:scaling>
          <c:orientation val="minMax"/>
          <c:max val="15"/>
        </c:scaling>
        <c:axPos val="t"/>
        <c:majorGridlines>
          <c:spPr>
            <a:ln w="9504" cap="flat" cmpd="sng" algn="ctr">
              <a:solidFill>
                <a:srgbClr val="C00000"/>
              </a:solidFill>
              <a:round/>
            </a:ln>
            <a:effectLst/>
          </c:spPr>
        </c:majorGridlines>
        <c:numFmt formatCode="General" sourceLinked="1"/>
        <c:majorTickMark val="none"/>
        <c:tickLblPos val="nextTo"/>
        <c:spPr>
          <a:ln w="9504">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tr-TR"/>
          </a:p>
        </c:txPr>
        <c:crossAx val="93938816"/>
        <c:crosses val="autoZero"/>
        <c:crossBetween val="between"/>
        <c:majorUnit val="1"/>
      </c:valAx>
      <c:spPr>
        <a:noFill/>
        <a:ln w="25344">
          <a:noFill/>
        </a:ln>
      </c:spPr>
    </c:plotArea>
    <c:legend>
      <c:legendPos val="b"/>
      <c:spPr>
        <a:noFill/>
        <a:ln w="25344">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04"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dk1"/>
                </a:solidFill>
                <a:latin typeface="+mn-lt"/>
                <a:ea typeface="+mn-ea"/>
                <a:cs typeface="+mn-cs"/>
              </a:defRPr>
            </a:pPr>
            <a:r>
              <a:rPr lang="tr-TR" sz="1101" b="1">
                <a:solidFill>
                  <a:schemeClr val="dk1"/>
                </a:solidFill>
                <a:latin typeface="+mn-lt"/>
                <a:ea typeface="+mn-ea"/>
                <a:cs typeface="+mn-cs"/>
              </a:rPr>
              <a:t>Şekil 3. B. </a:t>
            </a:r>
            <a:r>
              <a:rPr lang="tr-TR" sz="1101" b="1" i="1">
                <a:solidFill>
                  <a:schemeClr val="dk1"/>
                </a:solidFill>
                <a:latin typeface="+mn-lt"/>
                <a:ea typeface="+mn-ea"/>
                <a:cs typeface="+mn-cs"/>
              </a:rPr>
              <a:t>Lütfen görev</a:t>
            </a:r>
            <a:r>
              <a:rPr lang="tr-TR" sz="1101"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30"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rgbClr val="4F81BD"/>
            </a:solidFill>
            <a:ln w="25415">
              <a:noFill/>
            </a:ln>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9</c:v>
                </c:pt>
                <c:pt idx="1">
                  <c:v>13</c:v>
                </c:pt>
                <c:pt idx="2">
                  <c:v>15</c:v>
                </c:pt>
                <c:pt idx="3">
                  <c:v>13</c:v>
                </c:pt>
                <c:pt idx="4">
                  <c:v>10</c:v>
                </c:pt>
                <c:pt idx="5">
                  <c:v>10</c:v>
                </c:pt>
                <c:pt idx="6">
                  <c:v>12</c:v>
                </c:pt>
                <c:pt idx="7">
                  <c:v>8</c:v>
                </c:pt>
                <c:pt idx="8">
                  <c:v>11</c:v>
                </c:pt>
                <c:pt idx="9">
                  <c:v>9</c:v>
                </c:pt>
              </c:numCache>
            </c:numRef>
          </c:val>
        </c:ser>
        <c:ser>
          <c:idx val="1"/>
          <c:order val="1"/>
          <c:tx>
            <c:strRef>
              <c:f>Sayfa1!$C$1</c:f>
              <c:strCache>
                <c:ptCount val="1"/>
                <c:pt idx="0">
                  <c:v>KARARSIZIM</c:v>
                </c:pt>
              </c:strCache>
            </c:strRef>
          </c:tx>
          <c:spPr>
            <a:solidFill>
              <a:srgbClr val="C0504D"/>
            </a:solidFill>
            <a:ln w="25415">
              <a:noFill/>
            </a:ln>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4</c:v>
                </c:pt>
                <c:pt idx="1">
                  <c:v>4</c:v>
                </c:pt>
                <c:pt idx="2">
                  <c:v>3</c:v>
                </c:pt>
                <c:pt idx="3">
                  <c:v>4</c:v>
                </c:pt>
                <c:pt idx="4">
                  <c:v>5</c:v>
                </c:pt>
                <c:pt idx="5">
                  <c:v>4</c:v>
                </c:pt>
                <c:pt idx="6">
                  <c:v>5</c:v>
                </c:pt>
                <c:pt idx="7">
                  <c:v>6</c:v>
                </c:pt>
                <c:pt idx="8">
                  <c:v>6</c:v>
                </c:pt>
                <c:pt idx="9">
                  <c:v>5</c:v>
                </c:pt>
              </c:numCache>
            </c:numRef>
          </c:val>
        </c:ser>
        <c:ser>
          <c:idx val="2"/>
          <c:order val="2"/>
          <c:tx>
            <c:strRef>
              <c:f>Sayfa1!$D$1</c:f>
              <c:strCache>
                <c:ptCount val="1"/>
                <c:pt idx="0">
                  <c:v>YETERLİ DEĞİL</c:v>
                </c:pt>
              </c:strCache>
            </c:strRef>
          </c:tx>
          <c:spPr>
            <a:solidFill>
              <a:srgbClr val="9BBB59"/>
            </a:solidFill>
            <a:ln w="25415">
              <a:noFill/>
            </a:ln>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5</c:v>
                </c:pt>
                <c:pt idx="1">
                  <c:v>1</c:v>
                </c:pt>
                <c:pt idx="2">
                  <c:v>0</c:v>
                </c:pt>
                <c:pt idx="3">
                  <c:v>1</c:v>
                </c:pt>
                <c:pt idx="4">
                  <c:v>3</c:v>
                </c:pt>
                <c:pt idx="5">
                  <c:v>4</c:v>
                </c:pt>
                <c:pt idx="6">
                  <c:v>1</c:v>
                </c:pt>
                <c:pt idx="7">
                  <c:v>4</c:v>
                </c:pt>
                <c:pt idx="8">
                  <c:v>2</c:v>
                </c:pt>
                <c:pt idx="9">
                  <c:v>4</c:v>
                </c:pt>
              </c:numCache>
            </c:numRef>
          </c:val>
        </c:ser>
        <c:gapWidth val="182"/>
        <c:axId val="93786880"/>
        <c:axId val="93788416"/>
      </c:barChart>
      <c:catAx>
        <c:axId val="93786880"/>
        <c:scaling>
          <c:orientation val="maxMin"/>
        </c:scaling>
        <c:axPos val="l"/>
        <c:numFmt formatCode="General" sourceLinked="1"/>
        <c:majorTickMark val="none"/>
        <c:tickLblPos val="low"/>
        <c:spPr>
          <a:noFill/>
          <a:ln w="9530" cap="flat" cmpd="sng" algn="ctr">
            <a:solidFill>
              <a:schemeClr val="tx1">
                <a:lumMod val="15000"/>
                <a:lumOff val="85000"/>
              </a:schemeClr>
            </a:solidFill>
            <a:round/>
          </a:ln>
          <a:effectLst/>
        </c:spPr>
        <c:txPr>
          <a:bodyPr rot="-60000000" spcFirstLastPara="1" vertOverflow="ellipsis" vert="horz" wrap="square" anchor="ctr" anchorCtr="1"/>
          <a:lstStyle/>
          <a:p>
            <a:pPr>
              <a:defRPr sz="901" b="1" i="0" u="none" strike="noStrike" kern="1200" baseline="0">
                <a:solidFill>
                  <a:schemeClr val="tx1"/>
                </a:solidFill>
                <a:latin typeface="+mn-lt"/>
                <a:ea typeface="+mn-ea"/>
                <a:cs typeface="+mn-cs"/>
              </a:defRPr>
            </a:pPr>
            <a:endParaRPr lang="tr-TR"/>
          </a:p>
        </c:txPr>
        <c:crossAx val="93788416"/>
        <c:crosses val="autoZero"/>
        <c:auto val="1"/>
        <c:lblAlgn val="ctr"/>
        <c:lblOffset val="100"/>
      </c:catAx>
      <c:valAx>
        <c:axId val="93788416"/>
        <c:scaling>
          <c:orientation val="minMax"/>
          <c:max val="15"/>
        </c:scaling>
        <c:axPos val="t"/>
        <c:majorGridlines>
          <c:spPr>
            <a:ln w="9530" cap="flat" cmpd="sng" algn="ctr">
              <a:solidFill>
                <a:srgbClr val="C00000"/>
              </a:solidFill>
              <a:round/>
            </a:ln>
            <a:effectLst/>
          </c:spPr>
        </c:majorGridlines>
        <c:numFmt formatCode="General" sourceLinked="1"/>
        <c:majorTickMark val="none"/>
        <c:tickLblPos val="nextTo"/>
        <c:spPr>
          <a:ln w="9530">
            <a:noFill/>
          </a:ln>
        </c:spPr>
        <c:txPr>
          <a:bodyPr rot="-60000000" spcFirstLastPara="1" vertOverflow="ellipsis" vert="horz" wrap="square" anchor="ctr" anchorCtr="1"/>
          <a:lstStyle/>
          <a:p>
            <a:pPr>
              <a:defRPr sz="901" b="0" i="0" u="none" strike="noStrike" kern="1200" baseline="0">
                <a:solidFill>
                  <a:schemeClr val="tx1"/>
                </a:solidFill>
                <a:latin typeface="+mn-lt"/>
                <a:ea typeface="+mn-ea"/>
                <a:cs typeface="+mn-cs"/>
              </a:defRPr>
            </a:pPr>
            <a:endParaRPr lang="tr-TR"/>
          </a:p>
        </c:txPr>
        <c:crossAx val="93786880"/>
        <c:crosses val="autoZero"/>
        <c:crossBetween val="between"/>
        <c:majorUnit val="1"/>
      </c:valAx>
      <c:spPr>
        <a:noFill/>
        <a:ln w="25415">
          <a:noFill/>
        </a:ln>
      </c:spPr>
    </c:plotArea>
    <c:legend>
      <c:legendPos val="b"/>
      <c:spPr>
        <a:noFill/>
        <a:ln w="25415">
          <a:noFill/>
        </a:ln>
      </c:spPr>
      <c:txPr>
        <a:bodyPr rot="0" spcFirstLastPara="1" vertOverflow="ellipsis" vert="horz" wrap="square" anchor="ctr" anchorCtr="1"/>
        <a:lstStyle/>
        <a:p>
          <a:pPr>
            <a:defRPr sz="901"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30"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50155763239875384"/>
          <c:y val="0.14263322884012541"/>
          <c:w val="0.46417445482866082"/>
          <c:h val="0.80407523510971879"/>
        </c:manualLayout>
      </c:layout>
      <c:barChart>
        <c:barDir val="bar"/>
        <c:grouping val="clustered"/>
        <c:ser>
          <c:idx val="0"/>
          <c:order val="0"/>
          <c:tx>
            <c:strRef>
              <c:f>Sayfa1!$B$1</c:f>
              <c:strCache>
                <c:ptCount val="1"/>
                <c:pt idx="0">
                  <c:v>KATILIYORUM</c:v>
                </c:pt>
              </c:strCache>
            </c:strRef>
          </c:tx>
          <c:spPr>
            <a:solidFill>
              <a:srgbClr val="4F81BD"/>
            </a:solidFill>
            <a:ln w="25400">
              <a:noFill/>
            </a:ln>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12</c:v>
                </c:pt>
                <c:pt idx="1">
                  <c:v>14</c:v>
                </c:pt>
                <c:pt idx="2">
                  <c:v>14</c:v>
                </c:pt>
                <c:pt idx="3">
                  <c:v>12</c:v>
                </c:pt>
                <c:pt idx="4">
                  <c:v>10</c:v>
                </c:pt>
                <c:pt idx="5">
                  <c:v>13</c:v>
                </c:pt>
                <c:pt idx="6">
                  <c:v>12</c:v>
                </c:pt>
                <c:pt idx="7">
                  <c:v>10</c:v>
                </c:pt>
                <c:pt idx="8">
                  <c:v>10</c:v>
                </c:pt>
                <c:pt idx="9">
                  <c:v>12</c:v>
                </c:pt>
                <c:pt idx="10">
                  <c:v>13</c:v>
                </c:pt>
                <c:pt idx="11">
                  <c:v>12</c:v>
                </c:pt>
                <c:pt idx="12">
                  <c:v>10</c:v>
                </c:pt>
                <c:pt idx="13">
                  <c:v>11</c:v>
                </c:pt>
                <c:pt idx="14">
                  <c:v>7</c:v>
                </c:pt>
                <c:pt idx="15">
                  <c:v>10</c:v>
                </c:pt>
                <c:pt idx="16">
                  <c:v>12</c:v>
                </c:pt>
                <c:pt idx="17">
                  <c:v>14</c:v>
                </c:pt>
                <c:pt idx="18">
                  <c:v>14</c:v>
                </c:pt>
                <c:pt idx="19">
                  <c:v>15</c:v>
                </c:pt>
                <c:pt idx="20">
                  <c:v>14</c:v>
                </c:pt>
              </c:numCache>
            </c:numRef>
          </c:val>
        </c:ser>
        <c:ser>
          <c:idx val="1"/>
          <c:order val="1"/>
          <c:tx>
            <c:strRef>
              <c:f>Sayfa1!$C$1</c:f>
              <c:strCache>
                <c:ptCount val="1"/>
                <c:pt idx="0">
                  <c:v>KARARSIZIM</c:v>
                </c:pt>
              </c:strCache>
            </c:strRef>
          </c:tx>
          <c:spPr>
            <a:solidFill>
              <a:srgbClr val="C0504D"/>
            </a:solidFill>
            <a:ln w="25400">
              <a:noFill/>
            </a:ln>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5</c:v>
                </c:pt>
                <c:pt idx="1">
                  <c:v>4</c:v>
                </c:pt>
                <c:pt idx="2">
                  <c:v>4</c:v>
                </c:pt>
                <c:pt idx="3">
                  <c:v>4</c:v>
                </c:pt>
                <c:pt idx="4">
                  <c:v>4</c:v>
                </c:pt>
                <c:pt idx="5">
                  <c:v>5</c:v>
                </c:pt>
                <c:pt idx="6">
                  <c:v>4</c:v>
                </c:pt>
                <c:pt idx="7">
                  <c:v>6</c:v>
                </c:pt>
                <c:pt idx="8">
                  <c:v>6</c:v>
                </c:pt>
                <c:pt idx="9">
                  <c:v>6</c:v>
                </c:pt>
                <c:pt idx="10">
                  <c:v>5</c:v>
                </c:pt>
                <c:pt idx="11">
                  <c:v>4</c:v>
                </c:pt>
                <c:pt idx="12">
                  <c:v>5</c:v>
                </c:pt>
                <c:pt idx="13">
                  <c:v>5</c:v>
                </c:pt>
                <c:pt idx="14">
                  <c:v>5</c:v>
                </c:pt>
                <c:pt idx="15">
                  <c:v>6</c:v>
                </c:pt>
                <c:pt idx="16">
                  <c:v>4</c:v>
                </c:pt>
                <c:pt idx="17">
                  <c:v>4</c:v>
                </c:pt>
                <c:pt idx="18">
                  <c:v>4</c:v>
                </c:pt>
                <c:pt idx="19">
                  <c:v>3</c:v>
                </c:pt>
                <c:pt idx="20">
                  <c:v>4</c:v>
                </c:pt>
              </c:numCache>
            </c:numRef>
          </c:val>
        </c:ser>
        <c:ser>
          <c:idx val="2"/>
          <c:order val="2"/>
          <c:tx>
            <c:strRef>
              <c:f>Sayfa1!$D$1</c:f>
              <c:strCache>
                <c:ptCount val="1"/>
                <c:pt idx="0">
                  <c:v>KATILMIYORUM</c:v>
                </c:pt>
              </c:strCache>
            </c:strRef>
          </c:tx>
          <c:spPr>
            <a:solidFill>
              <a:srgbClr val="9BBB59"/>
            </a:solidFill>
            <a:ln w="25400">
              <a:noFill/>
            </a:ln>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1</c:v>
                </c:pt>
                <c:pt idx="1">
                  <c:v>0</c:v>
                </c:pt>
                <c:pt idx="2">
                  <c:v>0</c:v>
                </c:pt>
                <c:pt idx="3">
                  <c:v>2</c:v>
                </c:pt>
                <c:pt idx="4">
                  <c:v>4</c:v>
                </c:pt>
                <c:pt idx="5">
                  <c:v>0</c:v>
                </c:pt>
                <c:pt idx="6">
                  <c:v>2</c:v>
                </c:pt>
                <c:pt idx="7">
                  <c:v>2</c:v>
                </c:pt>
                <c:pt idx="8">
                  <c:v>2</c:v>
                </c:pt>
                <c:pt idx="9">
                  <c:v>0</c:v>
                </c:pt>
                <c:pt idx="10">
                  <c:v>0</c:v>
                </c:pt>
                <c:pt idx="11">
                  <c:v>2</c:v>
                </c:pt>
                <c:pt idx="12">
                  <c:v>3</c:v>
                </c:pt>
                <c:pt idx="13">
                  <c:v>2</c:v>
                </c:pt>
                <c:pt idx="14">
                  <c:v>6</c:v>
                </c:pt>
                <c:pt idx="15">
                  <c:v>2</c:v>
                </c:pt>
                <c:pt idx="16">
                  <c:v>2</c:v>
                </c:pt>
                <c:pt idx="17">
                  <c:v>0</c:v>
                </c:pt>
                <c:pt idx="18">
                  <c:v>0</c:v>
                </c:pt>
                <c:pt idx="19">
                  <c:v>0</c:v>
                </c:pt>
                <c:pt idx="20">
                  <c:v>0</c:v>
                </c:pt>
              </c:numCache>
            </c:numRef>
          </c:val>
        </c:ser>
        <c:gapWidth val="182"/>
        <c:axId val="92173056"/>
        <c:axId val="92174592"/>
      </c:barChart>
      <c:catAx>
        <c:axId val="9217305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92174592"/>
        <c:crosses val="autoZero"/>
        <c:lblAlgn val="ctr"/>
        <c:lblOffset val="100"/>
      </c:catAx>
      <c:valAx>
        <c:axId val="92174592"/>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92173056"/>
        <c:crosses val="autoZero"/>
        <c:crossBetween val="between"/>
      </c:valAx>
      <c:spPr>
        <a:noFill/>
        <a:ln w="25400">
          <a:noFill/>
        </a:ln>
      </c:spPr>
    </c:plotArea>
    <c:legend>
      <c:legendPos val="r"/>
      <c:layout>
        <c:manualLayout>
          <c:xMode val="edge"/>
          <c:yMode val="edge"/>
          <c:x val="0.27725856697819312"/>
          <c:y val="0.95924764890282133"/>
          <c:w val="0.46105919003115264"/>
          <c:h val="3.4482758620689655E-2"/>
        </c:manualLayout>
      </c:layout>
      <c:spPr>
        <a:noFill/>
        <a:ln w="25400">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solidFill>
                <a:latin typeface="+mn-lt"/>
                <a:ea typeface="+mn-ea"/>
                <a:cs typeface="+mn-cs"/>
              </a:defRPr>
            </a:pPr>
            <a:r>
              <a:rPr lang="tr-TR" sz="1099" b="1">
                <a:solidFill>
                  <a:schemeClr val="tx1"/>
                </a:solidFill>
                <a:latin typeface="+mn-lt"/>
                <a:ea typeface="+mn-ea"/>
                <a:cs typeface="+mn-cs"/>
              </a:rPr>
              <a:t>Şekil</a:t>
            </a:r>
            <a:r>
              <a:rPr lang="tr-TR" sz="1099" b="1" baseline="0">
                <a:solidFill>
                  <a:schemeClr val="tx1"/>
                </a:solidFill>
                <a:latin typeface="+mn-lt"/>
                <a:ea typeface="+mn-ea"/>
                <a:cs typeface="+mn-cs"/>
              </a:rPr>
              <a:t> 5. </a:t>
            </a:r>
            <a:r>
              <a:rPr lang="tr-TR" sz="1099" b="1">
                <a:solidFill>
                  <a:schemeClr val="tx1"/>
                </a:solidFill>
                <a:latin typeface="+mn-lt"/>
                <a:ea typeface="+mn-ea"/>
                <a:cs typeface="+mn-cs"/>
              </a:rPr>
              <a:t>A. </a:t>
            </a:r>
            <a:r>
              <a:rPr lang="tr-TR" sz="1099" b="1" i="1">
                <a:solidFill>
                  <a:schemeClr val="tx1"/>
                </a:solidFill>
                <a:latin typeface="+mn-lt"/>
                <a:ea typeface="+mn-ea"/>
                <a:cs typeface="+mn-cs"/>
              </a:rPr>
              <a:t>Lütfen öğrencisi</a:t>
            </a:r>
            <a:r>
              <a:rPr lang="tr-TR" sz="1099" b="1" i="1" baseline="0">
                <a:solidFill>
                  <a:schemeClr val="tx1"/>
                </a:solidFill>
                <a:latin typeface="+mn-lt"/>
                <a:ea typeface="+mn-ea"/>
                <a:cs typeface="+mn-cs"/>
              </a:rPr>
              <a:t> olduğunuz/öğrencinizin eğitim aldığı kurumun yönetim kültürünü aşağıdaki ifadelere uygun olar</a:t>
            </a:r>
            <a:r>
              <a:rPr lang="tr-TR" sz="1099"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14"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rgbClr val="4F81BD"/>
            </a:solidFill>
            <a:ln w="25371">
              <a:noFill/>
            </a:ln>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122</c:v>
                </c:pt>
                <c:pt idx="3">
                  <c:v>155</c:v>
                </c:pt>
                <c:pt idx="4">
                  <c:v>162</c:v>
                </c:pt>
                <c:pt idx="5">
                  <c:v>124</c:v>
                </c:pt>
                <c:pt idx="6">
                  <c:v>160</c:v>
                </c:pt>
                <c:pt idx="7">
                  <c:v>143</c:v>
                </c:pt>
                <c:pt idx="8">
                  <c:v>143</c:v>
                </c:pt>
                <c:pt idx="9">
                  <c:v>138</c:v>
                </c:pt>
                <c:pt idx="10">
                  <c:v>160</c:v>
                </c:pt>
              </c:numCache>
            </c:numRef>
          </c:val>
        </c:ser>
        <c:ser>
          <c:idx val="1"/>
          <c:order val="1"/>
          <c:tx>
            <c:strRef>
              <c:f>Sayfa1!$C$1</c:f>
              <c:strCache>
                <c:ptCount val="1"/>
                <c:pt idx="0">
                  <c:v>KARARSIZIM</c:v>
                </c:pt>
              </c:strCache>
            </c:strRef>
          </c:tx>
          <c:spPr>
            <a:solidFill>
              <a:srgbClr val="C0504D"/>
            </a:solidFill>
            <a:ln w="25371">
              <a:noFill/>
            </a:ln>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22</c:v>
                </c:pt>
                <c:pt idx="1">
                  <c:v>36</c:v>
                </c:pt>
                <c:pt idx="2">
                  <c:v>36</c:v>
                </c:pt>
                <c:pt idx="3">
                  <c:v>12</c:v>
                </c:pt>
                <c:pt idx="4">
                  <c:v>10</c:v>
                </c:pt>
                <c:pt idx="5">
                  <c:v>33</c:v>
                </c:pt>
                <c:pt idx="6">
                  <c:v>15</c:v>
                </c:pt>
                <c:pt idx="7">
                  <c:v>28</c:v>
                </c:pt>
                <c:pt idx="8">
                  <c:v>27</c:v>
                </c:pt>
                <c:pt idx="9">
                  <c:v>30</c:v>
                </c:pt>
                <c:pt idx="10">
                  <c:v>14</c:v>
                </c:pt>
              </c:numCache>
            </c:numRef>
          </c:val>
        </c:ser>
        <c:ser>
          <c:idx val="2"/>
          <c:order val="2"/>
          <c:tx>
            <c:strRef>
              <c:f>Sayfa1!$D$1</c:f>
              <c:strCache>
                <c:ptCount val="1"/>
                <c:pt idx="0">
                  <c:v>KATILMIYORUM</c:v>
                </c:pt>
              </c:strCache>
            </c:strRef>
          </c:tx>
          <c:spPr>
            <a:solidFill>
              <a:srgbClr val="9BBB59"/>
            </a:solidFill>
            <a:ln w="25371">
              <a:noFill/>
            </a:ln>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12</c:v>
                </c:pt>
                <c:pt idx="1">
                  <c:v>5</c:v>
                </c:pt>
                <c:pt idx="2">
                  <c:v>18</c:v>
                </c:pt>
                <c:pt idx="3">
                  <c:v>9</c:v>
                </c:pt>
                <c:pt idx="4">
                  <c:v>4</c:v>
                </c:pt>
                <c:pt idx="5">
                  <c:v>19</c:v>
                </c:pt>
                <c:pt idx="6">
                  <c:v>1</c:v>
                </c:pt>
                <c:pt idx="7">
                  <c:v>5</c:v>
                </c:pt>
                <c:pt idx="8">
                  <c:v>6</c:v>
                </c:pt>
                <c:pt idx="9">
                  <c:v>8</c:v>
                </c:pt>
                <c:pt idx="10">
                  <c:v>2</c:v>
                </c:pt>
              </c:numCache>
            </c:numRef>
          </c:val>
        </c:ser>
        <c:gapWidth val="182"/>
        <c:axId val="93751552"/>
        <c:axId val="93986816"/>
      </c:barChart>
      <c:catAx>
        <c:axId val="93751552"/>
        <c:scaling>
          <c:orientation val="maxMin"/>
        </c:scaling>
        <c:axPos val="l"/>
        <c:numFmt formatCode="General" sourceLinked="1"/>
        <c:maj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ln>
                  <a:noFill/>
                </a:ln>
                <a:solidFill>
                  <a:schemeClr val="tx1"/>
                </a:solidFill>
                <a:latin typeface="+mn-lt"/>
                <a:ea typeface="+mn-ea"/>
                <a:cs typeface="+mn-cs"/>
              </a:defRPr>
            </a:pPr>
            <a:endParaRPr lang="tr-TR"/>
          </a:p>
        </c:txPr>
        <c:crossAx val="93986816"/>
        <c:crosses val="autoZero"/>
        <c:auto val="1"/>
        <c:lblAlgn val="ctr"/>
        <c:lblOffset val="100"/>
      </c:catAx>
      <c:valAx>
        <c:axId val="93986816"/>
        <c:scaling>
          <c:orientation val="minMax"/>
          <c:max val="220"/>
        </c:scaling>
        <c:axPos val="t"/>
        <c:majorGridlines>
          <c:spPr>
            <a:ln w="9514" cap="flat" cmpd="sng" algn="ctr">
              <a:solidFill>
                <a:srgbClr val="C00000"/>
              </a:solidFill>
              <a:round/>
            </a:ln>
            <a:effectLst/>
          </c:spPr>
        </c:majorGridlines>
        <c:numFmt formatCode="General" sourceLinked="1"/>
        <c:majorTickMark val="none"/>
        <c:tickLblPos val="nextTo"/>
        <c:spPr>
          <a:ln w="9514">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crossAx val="93751552"/>
        <c:crosses val="autoZero"/>
        <c:crossBetween val="between"/>
        <c:majorUnit val="20"/>
      </c:valAx>
      <c:spPr>
        <a:noFill/>
        <a:ln w="25371">
          <a:noFill/>
        </a:ln>
      </c:spPr>
    </c:plotArea>
    <c:legend>
      <c:legendPos val="b"/>
      <c:spPr>
        <a:noFill/>
        <a:ln w="25371">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14"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solidFill>
                <a:latin typeface="+mn-lt"/>
                <a:ea typeface="+mn-ea"/>
                <a:cs typeface="+mn-cs"/>
              </a:defRPr>
            </a:pPr>
            <a:r>
              <a:rPr lang="tr-TR" sz="1098" b="1">
                <a:solidFill>
                  <a:schemeClr val="tx1"/>
                </a:solidFill>
                <a:latin typeface="+mn-lt"/>
                <a:ea typeface="+mn-ea"/>
                <a:cs typeface="+mn-cs"/>
              </a:rPr>
              <a:t>Şekil 6. B. </a:t>
            </a:r>
            <a:r>
              <a:rPr lang="tr-TR" sz="1098"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04"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rgbClr val="4F81BD"/>
            </a:solidFill>
            <a:ln w="25344">
              <a:noFill/>
            </a:ln>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110</c:v>
                </c:pt>
                <c:pt idx="1">
                  <c:v>126</c:v>
                </c:pt>
                <c:pt idx="2">
                  <c:v>142</c:v>
                </c:pt>
                <c:pt idx="3">
                  <c:v>136</c:v>
                </c:pt>
                <c:pt idx="4">
                  <c:v>118</c:v>
                </c:pt>
                <c:pt idx="5">
                  <c:v>138</c:v>
                </c:pt>
                <c:pt idx="6">
                  <c:v>126</c:v>
                </c:pt>
                <c:pt idx="7">
                  <c:v>104</c:v>
                </c:pt>
              </c:numCache>
            </c:numRef>
          </c:val>
        </c:ser>
        <c:ser>
          <c:idx val="1"/>
          <c:order val="1"/>
          <c:tx>
            <c:strRef>
              <c:f>Sayfa1!$C$1</c:f>
              <c:strCache>
                <c:ptCount val="1"/>
                <c:pt idx="0">
                  <c:v>KARARSIZIM</c:v>
                </c:pt>
              </c:strCache>
            </c:strRef>
          </c:tx>
          <c:spPr>
            <a:solidFill>
              <a:srgbClr val="C0504D"/>
            </a:solidFill>
            <a:ln w="25344">
              <a:noFill/>
            </a:ln>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46</c:v>
                </c:pt>
                <c:pt idx="1">
                  <c:v>32</c:v>
                </c:pt>
                <c:pt idx="2">
                  <c:v>28</c:v>
                </c:pt>
                <c:pt idx="3">
                  <c:v>30</c:v>
                </c:pt>
                <c:pt idx="4">
                  <c:v>32</c:v>
                </c:pt>
                <c:pt idx="5">
                  <c:v>28</c:v>
                </c:pt>
                <c:pt idx="6">
                  <c:v>38</c:v>
                </c:pt>
                <c:pt idx="7">
                  <c:v>24</c:v>
                </c:pt>
              </c:numCache>
            </c:numRef>
          </c:val>
        </c:ser>
        <c:ser>
          <c:idx val="2"/>
          <c:order val="2"/>
          <c:tx>
            <c:strRef>
              <c:f>Sayfa1!$D$1</c:f>
              <c:strCache>
                <c:ptCount val="1"/>
                <c:pt idx="0">
                  <c:v>YETERLİ DEĞİL</c:v>
                </c:pt>
              </c:strCache>
            </c:strRef>
          </c:tx>
          <c:spPr>
            <a:solidFill>
              <a:srgbClr val="9BBB59"/>
            </a:solidFill>
            <a:ln w="25344">
              <a:noFill/>
            </a:ln>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20</c:v>
                </c:pt>
                <c:pt idx="1">
                  <c:v>18</c:v>
                </c:pt>
                <c:pt idx="2">
                  <c:v>6</c:v>
                </c:pt>
                <c:pt idx="3">
                  <c:v>10</c:v>
                </c:pt>
                <c:pt idx="4">
                  <c:v>26</c:v>
                </c:pt>
                <c:pt idx="5">
                  <c:v>10</c:v>
                </c:pt>
                <c:pt idx="6">
                  <c:v>12</c:v>
                </c:pt>
                <c:pt idx="7">
                  <c:v>48</c:v>
                </c:pt>
              </c:numCache>
            </c:numRef>
          </c:val>
        </c:ser>
        <c:gapWidth val="182"/>
        <c:axId val="94000256"/>
        <c:axId val="94001792"/>
      </c:barChart>
      <c:catAx>
        <c:axId val="94000256"/>
        <c:scaling>
          <c:orientation val="maxMin"/>
        </c:scaling>
        <c:axPos val="l"/>
        <c:numFmt formatCode="General" sourceLinked="1"/>
        <c:majorTickMark val="none"/>
        <c:tickLblPos val="nextTo"/>
        <c:spPr>
          <a:noFill/>
          <a:ln w="9504" cap="flat" cmpd="sng" algn="ctr">
            <a:solidFill>
              <a:schemeClr val="tx1">
                <a:lumMod val="15000"/>
                <a:lumOff val="85000"/>
              </a:schemeClr>
            </a:solidFill>
            <a:round/>
          </a:ln>
          <a:effectLst/>
        </c:spPr>
        <c:txPr>
          <a:bodyPr rot="-60000000" spcFirstLastPara="1" vertOverflow="ellipsis" vert="horz" wrap="square" anchor="ctr" anchorCtr="1"/>
          <a:lstStyle/>
          <a:p>
            <a:pPr>
              <a:defRPr sz="898" b="1" i="0" u="none" strike="noStrike" kern="1200" baseline="0">
                <a:solidFill>
                  <a:schemeClr val="tx1"/>
                </a:solidFill>
                <a:latin typeface="+mn-lt"/>
                <a:ea typeface="+mn-ea"/>
                <a:cs typeface="+mn-cs"/>
              </a:defRPr>
            </a:pPr>
            <a:endParaRPr lang="tr-TR"/>
          </a:p>
        </c:txPr>
        <c:crossAx val="94001792"/>
        <c:crosses val="autoZero"/>
        <c:auto val="1"/>
        <c:lblAlgn val="ctr"/>
        <c:lblOffset val="100"/>
      </c:catAx>
      <c:valAx>
        <c:axId val="94001792"/>
        <c:scaling>
          <c:orientation val="minMax"/>
          <c:max val="220"/>
        </c:scaling>
        <c:axPos val="t"/>
        <c:majorGridlines>
          <c:spPr>
            <a:ln w="9504" cap="flat" cmpd="sng" algn="ctr">
              <a:solidFill>
                <a:srgbClr val="C00000"/>
              </a:solidFill>
              <a:round/>
            </a:ln>
            <a:effectLst/>
          </c:spPr>
        </c:majorGridlines>
        <c:numFmt formatCode="General" sourceLinked="1"/>
        <c:majorTickMark val="none"/>
        <c:tickLblPos val="nextTo"/>
        <c:spPr>
          <a:ln w="9504">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tr-TR"/>
          </a:p>
        </c:txPr>
        <c:crossAx val="94000256"/>
        <c:crosses val="autoZero"/>
        <c:crossBetween val="between"/>
        <c:majorUnit val="20"/>
      </c:valAx>
      <c:spPr>
        <a:noFill/>
        <a:ln w="25344">
          <a:noFill/>
        </a:ln>
      </c:spPr>
    </c:plotArea>
    <c:legend>
      <c:legendPos val="b"/>
      <c:spPr>
        <a:noFill/>
        <a:ln w="25344">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04"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manualLayout>
          <c:layoutTarget val="inner"/>
          <c:xMode val="edge"/>
          <c:yMode val="edge"/>
          <c:x val="0.5109034267912772"/>
          <c:y val="0.14263322884012541"/>
          <c:w val="0.45171339563862928"/>
          <c:h val="0.80094043887147448"/>
        </c:manualLayout>
      </c:layout>
      <c:barChart>
        <c:barDir val="bar"/>
        <c:grouping val="clustered"/>
        <c:ser>
          <c:idx val="0"/>
          <c:order val="0"/>
          <c:tx>
            <c:strRef>
              <c:f>Sayfa1!$B$1</c:f>
              <c:strCache>
                <c:ptCount val="1"/>
                <c:pt idx="0">
                  <c:v>KATILIYORUM</c:v>
                </c:pt>
              </c:strCache>
            </c:strRef>
          </c:tx>
          <c:spPr>
            <a:solidFill>
              <a:srgbClr val="4F81BD"/>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100</c:v>
                </c:pt>
                <c:pt idx="1">
                  <c:v>138</c:v>
                </c:pt>
                <c:pt idx="2">
                  <c:v>92</c:v>
                </c:pt>
                <c:pt idx="3">
                  <c:v>138</c:v>
                </c:pt>
                <c:pt idx="4">
                  <c:v>120</c:v>
                </c:pt>
                <c:pt idx="5">
                  <c:v>132</c:v>
                </c:pt>
                <c:pt idx="6">
                  <c:v>138</c:v>
                </c:pt>
                <c:pt idx="7">
                  <c:v>128</c:v>
                </c:pt>
                <c:pt idx="8">
                  <c:v>133</c:v>
                </c:pt>
                <c:pt idx="9">
                  <c:v>121</c:v>
                </c:pt>
                <c:pt idx="10">
                  <c:v>118</c:v>
                </c:pt>
                <c:pt idx="11">
                  <c:v>133</c:v>
                </c:pt>
                <c:pt idx="12">
                  <c:v>110</c:v>
                </c:pt>
                <c:pt idx="13">
                  <c:v>122</c:v>
                </c:pt>
                <c:pt idx="14">
                  <c:v>112</c:v>
                </c:pt>
                <c:pt idx="15">
                  <c:v>132</c:v>
                </c:pt>
                <c:pt idx="16">
                  <c:v>140</c:v>
                </c:pt>
                <c:pt idx="17">
                  <c:v>118</c:v>
                </c:pt>
                <c:pt idx="18">
                  <c:v>133</c:v>
                </c:pt>
                <c:pt idx="19">
                  <c:v>138</c:v>
                </c:pt>
                <c:pt idx="20">
                  <c:v>125</c:v>
                </c:pt>
                <c:pt idx="21">
                  <c:v>140</c:v>
                </c:pt>
                <c:pt idx="22">
                  <c:v>130</c:v>
                </c:pt>
                <c:pt idx="23">
                  <c:v>102</c:v>
                </c:pt>
                <c:pt idx="24">
                  <c:v>116</c:v>
                </c:pt>
                <c:pt idx="25">
                  <c:v>133</c:v>
                </c:pt>
              </c:numCache>
            </c:numRef>
          </c:val>
        </c:ser>
        <c:ser>
          <c:idx val="1"/>
          <c:order val="1"/>
          <c:tx>
            <c:strRef>
              <c:f>Sayfa1!$C$1</c:f>
              <c:strCache>
                <c:ptCount val="1"/>
                <c:pt idx="0">
                  <c:v>KARARSIZIM</c:v>
                </c:pt>
              </c:strCache>
            </c:strRef>
          </c:tx>
          <c:spPr>
            <a:solidFill>
              <a:srgbClr val="C0504D"/>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2"/>
          <c:order val="2"/>
          <c:tx>
            <c:strRef>
              <c:f>Sayfa1!$D$1</c:f>
              <c:strCache>
                <c:ptCount val="1"/>
                <c:pt idx="0">
                  <c:v>KATILMIYORUM</c:v>
                </c:pt>
              </c:strCache>
            </c:strRef>
          </c:tx>
          <c:spPr>
            <a:solidFill>
              <a:srgbClr val="9BBB59"/>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46</c:v>
                </c:pt>
                <c:pt idx="1">
                  <c:v>16</c:v>
                </c:pt>
                <c:pt idx="2">
                  <c:v>44</c:v>
                </c:pt>
                <c:pt idx="3">
                  <c:v>16</c:v>
                </c:pt>
                <c:pt idx="4">
                  <c:v>14</c:v>
                </c:pt>
                <c:pt idx="5">
                  <c:v>16</c:v>
                </c:pt>
                <c:pt idx="6">
                  <c:v>16</c:v>
                </c:pt>
                <c:pt idx="7">
                  <c:v>16</c:v>
                </c:pt>
                <c:pt idx="8">
                  <c:v>10</c:v>
                </c:pt>
                <c:pt idx="9">
                  <c:v>21</c:v>
                </c:pt>
                <c:pt idx="10">
                  <c:v>21</c:v>
                </c:pt>
                <c:pt idx="11">
                  <c:v>7</c:v>
                </c:pt>
                <c:pt idx="12">
                  <c:v>43</c:v>
                </c:pt>
                <c:pt idx="13">
                  <c:v>21</c:v>
                </c:pt>
                <c:pt idx="14">
                  <c:v>16</c:v>
                </c:pt>
                <c:pt idx="15">
                  <c:v>14</c:v>
                </c:pt>
                <c:pt idx="16">
                  <c:v>14</c:v>
                </c:pt>
                <c:pt idx="17">
                  <c:v>16</c:v>
                </c:pt>
                <c:pt idx="18">
                  <c:v>16</c:v>
                </c:pt>
                <c:pt idx="19">
                  <c:v>6</c:v>
                </c:pt>
                <c:pt idx="20">
                  <c:v>18</c:v>
                </c:pt>
                <c:pt idx="21">
                  <c:v>10</c:v>
                </c:pt>
                <c:pt idx="22">
                  <c:v>13</c:v>
                </c:pt>
                <c:pt idx="23">
                  <c:v>15</c:v>
                </c:pt>
                <c:pt idx="24">
                  <c:v>16</c:v>
                </c:pt>
                <c:pt idx="25">
                  <c:v>3</c:v>
                </c:pt>
              </c:numCache>
            </c:numRef>
          </c:val>
        </c:ser>
        <c:ser>
          <c:idx val="3"/>
          <c:order val="3"/>
          <c:spPr>
            <a:solidFill>
              <a:srgbClr val="8064A2"/>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4"/>
          <c:order val="4"/>
          <c:spPr>
            <a:solidFill>
              <a:srgbClr val="4BACC6"/>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5"/>
          <c:order val="5"/>
          <c:spPr>
            <a:solidFill>
              <a:srgbClr val="F79646"/>
            </a:solidFill>
            <a:ln w="25400">
              <a:noFill/>
            </a:ln>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30</c:v>
                </c:pt>
                <c:pt idx="1">
                  <c:v>22</c:v>
                </c:pt>
                <c:pt idx="2">
                  <c:v>40</c:v>
                </c:pt>
                <c:pt idx="3">
                  <c:v>22</c:v>
                </c:pt>
                <c:pt idx="4">
                  <c:v>42</c:v>
                </c:pt>
                <c:pt idx="5">
                  <c:v>28</c:v>
                </c:pt>
                <c:pt idx="6">
                  <c:v>22</c:v>
                </c:pt>
                <c:pt idx="7">
                  <c:v>32</c:v>
                </c:pt>
                <c:pt idx="8">
                  <c:v>33</c:v>
                </c:pt>
                <c:pt idx="9">
                  <c:v>34</c:v>
                </c:pt>
                <c:pt idx="10">
                  <c:v>37</c:v>
                </c:pt>
                <c:pt idx="11">
                  <c:v>36</c:v>
                </c:pt>
                <c:pt idx="12">
                  <c:v>23</c:v>
                </c:pt>
                <c:pt idx="13">
                  <c:v>33</c:v>
                </c:pt>
                <c:pt idx="14">
                  <c:v>48</c:v>
                </c:pt>
                <c:pt idx="15">
                  <c:v>30</c:v>
                </c:pt>
                <c:pt idx="16">
                  <c:v>22</c:v>
                </c:pt>
                <c:pt idx="17">
                  <c:v>42</c:v>
                </c:pt>
                <c:pt idx="18">
                  <c:v>27</c:v>
                </c:pt>
                <c:pt idx="19">
                  <c:v>32</c:v>
                </c:pt>
                <c:pt idx="20">
                  <c:v>33</c:v>
                </c:pt>
                <c:pt idx="21">
                  <c:v>26</c:v>
                </c:pt>
                <c:pt idx="22">
                  <c:v>33</c:v>
                </c:pt>
                <c:pt idx="23">
                  <c:v>59</c:v>
                </c:pt>
                <c:pt idx="24">
                  <c:v>44</c:v>
                </c:pt>
                <c:pt idx="25">
                  <c:v>40</c:v>
                </c:pt>
              </c:numCache>
            </c:numRef>
          </c:val>
        </c:ser>
        <c:gapWidth val="182"/>
        <c:axId val="101309440"/>
        <c:axId val="112075520"/>
      </c:barChart>
      <c:catAx>
        <c:axId val="10130944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12075520"/>
        <c:crosses val="autoZero"/>
        <c:auto val="1"/>
        <c:lblAlgn val="ctr"/>
        <c:lblOffset val="100"/>
      </c:catAx>
      <c:valAx>
        <c:axId val="112075520"/>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01309440"/>
        <c:crosses val="autoZero"/>
        <c:crossBetween val="between"/>
        <c:majorUnit val="20"/>
      </c:valAx>
      <c:spPr>
        <a:noFill/>
        <a:ln w="25400">
          <a:noFill/>
        </a:ln>
      </c:spPr>
    </c:plotArea>
    <c:legend>
      <c:legendPos val="r"/>
      <c:legendEntry>
        <c:idx val="3"/>
        <c:delete val="1"/>
      </c:legendEntry>
      <c:legendEntry>
        <c:idx val="4"/>
        <c:delete val="1"/>
      </c:legendEntry>
      <c:legendEntry>
        <c:idx val="5"/>
        <c:delete val="1"/>
      </c:legendEntry>
      <c:layout>
        <c:manualLayout>
          <c:xMode val="edge"/>
          <c:yMode val="edge"/>
          <c:x val="0.28193146417445536"/>
          <c:y val="0.95924764890282133"/>
          <c:w val="0.46105919003115264"/>
          <c:h val="3.4482758620689682E-2"/>
        </c:manualLayout>
      </c:layout>
      <c:spPr>
        <a:noFill/>
        <a:ln w="25400">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86314-F2C6-4830-A1EC-940B8DDC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6325</Words>
  <Characters>36059</Characters>
  <Application>Microsoft Office Word</Application>
  <DocSecurity>0</DocSecurity>
  <Lines>300</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R</Company>
  <LinksUpToDate>false</LinksUpToDate>
  <CharactersWithSpaces>42300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Öğretmen</cp:lastModifiedBy>
  <cp:revision>2</cp:revision>
  <dcterms:created xsi:type="dcterms:W3CDTF">2024-06-06T08:52:00Z</dcterms:created>
  <dcterms:modified xsi:type="dcterms:W3CDTF">2024-06-06T08:52:00Z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